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6B02" w14:textId="77777777" w:rsidR="00727107" w:rsidRDefault="00727107" w:rsidP="00727107">
      <w:pPr>
        <w:jc w:val="center"/>
        <w:rPr>
          <w:b/>
        </w:rPr>
      </w:pPr>
      <w:r>
        <w:t>Programme de formation à la catégorie AAC du permis de conduire</w:t>
      </w:r>
    </w:p>
    <w:p w14:paraId="39D21A50" w14:textId="77777777" w:rsidR="00727107" w:rsidRPr="00AA3D81" w:rsidRDefault="00727107" w:rsidP="00727107">
      <w:pPr>
        <w:jc w:val="center"/>
        <w:rPr>
          <w:b/>
        </w:rPr>
      </w:pPr>
    </w:p>
    <w:p w14:paraId="4C483D83" w14:textId="77777777" w:rsidR="00727107" w:rsidRPr="00A63910" w:rsidRDefault="00727107" w:rsidP="00727107">
      <w:pPr>
        <w:pStyle w:val="Paragraphedeliste"/>
        <w:numPr>
          <w:ilvl w:val="0"/>
          <w:numId w:val="2"/>
        </w:numPr>
        <w:rPr>
          <w:b/>
        </w:rPr>
      </w:pPr>
      <w:r w:rsidRPr="00A63910">
        <w:rPr>
          <w:b/>
        </w:rPr>
        <w:t>Préambule</w:t>
      </w:r>
    </w:p>
    <w:p w14:paraId="0A6CAB40" w14:textId="77777777" w:rsidR="00727107" w:rsidRPr="00A63910" w:rsidRDefault="00727107" w:rsidP="00727107">
      <w:pPr>
        <w:spacing w:after="0"/>
        <w:rPr>
          <w:i/>
          <w:sz w:val="18"/>
          <w:szCs w:val="18"/>
        </w:rPr>
      </w:pPr>
      <w:r w:rsidRPr="00A63910">
        <w:rPr>
          <w:i/>
          <w:sz w:val="18"/>
          <w:szCs w:val="18"/>
        </w:rPr>
        <w:t>Le permis B permet la conduite de :</w:t>
      </w:r>
    </w:p>
    <w:p w14:paraId="05F275DE" w14:textId="77777777" w:rsidR="00727107" w:rsidRPr="00A63910" w:rsidRDefault="00727107" w:rsidP="00727107">
      <w:pPr>
        <w:spacing w:after="0"/>
        <w:rPr>
          <w:i/>
          <w:sz w:val="18"/>
          <w:szCs w:val="18"/>
        </w:rPr>
      </w:pPr>
      <w:r w:rsidRPr="00A63910">
        <w:rPr>
          <w:i/>
          <w:sz w:val="18"/>
          <w:szCs w:val="18"/>
        </w:rPr>
        <w:t xml:space="preserve">- véhicules dont le PTAC (poids total en charge) est inférieur ou égal à 3,5 tonnes, pouvant être affecté au transport des personnes ou des marchandises,  </w:t>
      </w:r>
    </w:p>
    <w:p w14:paraId="41A0814B" w14:textId="77777777" w:rsidR="00727107" w:rsidRPr="00A63910" w:rsidRDefault="00727107" w:rsidP="00727107">
      <w:pPr>
        <w:spacing w:after="0"/>
        <w:rPr>
          <w:i/>
          <w:sz w:val="18"/>
          <w:szCs w:val="18"/>
        </w:rPr>
      </w:pPr>
      <w:r w:rsidRPr="00A63910">
        <w:rPr>
          <w:i/>
          <w:sz w:val="18"/>
          <w:szCs w:val="18"/>
        </w:rPr>
        <w:t xml:space="preserve">- véhicules pouvant comporter neuf places assises au plus (siège du conducteur compris).  </w:t>
      </w:r>
    </w:p>
    <w:p w14:paraId="458CE433" w14:textId="77777777" w:rsidR="00727107" w:rsidRPr="00A63910" w:rsidRDefault="00727107" w:rsidP="00727107">
      <w:pPr>
        <w:spacing w:after="0"/>
        <w:rPr>
          <w:i/>
          <w:sz w:val="18"/>
          <w:szCs w:val="18"/>
        </w:rPr>
      </w:pPr>
      <w:r w:rsidRPr="00A63910">
        <w:rPr>
          <w:i/>
          <w:sz w:val="18"/>
          <w:szCs w:val="18"/>
        </w:rPr>
        <w:t>Le permis B autorise à conduire les mêmes véhicules avec une remorque :</w:t>
      </w:r>
    </w:p>
    <w:p w14:paraId="491B5D15" w14:textId="77777777" w:rsidR="00727107" w:rsidRPr="00A63910" w:rsidRDefault="00727107" w:rsidP="00727107">
      <w:pPr>
        <w:spacing w:after="0"/>
        <w:rPr>
          <w:i/>
          <w:sz w:val="18"/>
          <w:szCs w:val="18"/>
        </w:rPr>
      </w:pPr>
      <w:r w:rsidRPr="00A63910">
        <w:rPr>
          <w:i/>
          <w:sz w:val="18"/>
          <w:szCs w:val="18"/>
        </w:rPr>
        <w:t xml:space="preserve">- si le PTAC de la remorque est </w:t>
      </w:r>
      <w:proofErr w:type="gramStart"/>
      <w:r w:rsidRPr="00A63910">
        <w:rPr>
          <w:i/>
          <w:sz w:val="18"/>
          <w:szCs w:val="18"/>
        </w:rPr>
        <w:t>≤  à</w:t>
      </w:r>
      <w:proofErr w:type="gramEnd"/>
      <w:r w:rsidRPr="00A63910">
        <w:rPr>
          <w:i/>
          <w:sz w:val="18"/>
          <w:szCs w:val="18"/>
        </w:rPr>
        <w:t xml:space="preserve"> 750 kg </w:t>
      </w:r>
    </w:p>
    <w:p w14:paraId="39CEBF54" w14:textId="77777777" w:rsidR="00727107" w:rsidRPr="00A63910" w:rsidRDefault="00727107" w:rsidP="00727107">
      <w:pPr>
        <w:spacing w:after="0"/>
        <w:rPr>
          <w:i/>
          <w:sz w:val="18"/>
          <w:szCs w:val="18"/>
        </w:rPr>
      </w:pPr>
      <w:r w:rsidRPr="00A63910">
        <w:rPr>
          <w:i/>
          <w:sz w:val="18"/>
          <w:szCs w:val="18"/>
        </w:rPr>
        <w:t xml:space="preserve">- si le PTAC de la remorque + PTAC du véhicule tracteur </w:t>
      </w:r>
      <w:proofErr w:type="gramStart"/>
      <w:r w:rsidRPr="00A63910">
        <w:rPr>
          <w:i/>
          <w:sz w:val="18"/>
          <w:szCs w:val="18"/>
        </w:rPr>
        <w:t>est  ≤</w:t>
      </w:r>
      <w:proofErr w:type="gramEnd"/>
      <w:r w:rsidRPr="00A63910">
        <w:rPr>
          <w:i/>
          <w:sz w:val="18"/>
          <w:szCs w:val="18"/>
        </w:rPr>
        <w:t xml:space="preserve"> à 3,5 tonnes</w:t>
      </w:r>
    </w:p>
    <w:p w14:paraId="4B8EC50B" w14:textId="77777777" w:rsidR="00727107" w:rsidRPr="00A63910" w:rsidRDefault="00727107" w:rsidP="00727107">
      <w:pPr>
        <w:spacing w:after="0"/>
        <w:rPr>
          <w:sz w:val="18"/>
          <w:szCs w:val="18"/>
        </w:rPr>
      </w:pPr>
    </w:p>
    <w:p w14:paraId="3F2A146F" w14:textId="77777777" w:rsidR="00727107" w:rsidRPr="001D1CBA" w:rsidRDefault="00727107" w:rsidP="00727107">
      <w:pPr>
        <w:pStyle w:val="Paragraphedeliste"/>
        <w:numPr>
          <w:ilvl w:val="0"/>
          <w:numId w:val="2"/>
        </w:numPr>
        <w:rPr>
          <w:b/>
        </w:rPr>
      </w:pPr>
      <w:r w:rsidRPr="001D1CBA">
        <w:rPr>
          <w:b/>
        </w:rPr>
        <w:t>Les enjeux de la formation préparatoire au permis de conduire</w:t>
      </w:r>
    </w:p>
    <w:p w14:paraId="4C5EAD35" w14:textId="77777777" w:rsidR="00727107" w:rsidRDefault="00727107" w:rsidP="00727107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L’automobile est devenue un outil social indispensable pour une très grande partie des jeunes de notre société.</w:t>
      </w:r>
    </w:p>
    <w:p w14:paraId="67279DA6" w14:textId="77777777" w:rsidR="00727107" w:rsidRDefault="00727107" w:rsidP="00727107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Au-delà du plaisir de conduire, l’utilisation d’une voiture est souvent indispensable pour les études, le travail ou les loisirs. Rouler en sécurité est donc une nécessité pour tous.</w:t>
      </w:r>
    </w:p>
    <w:p w14:paraId="75D7C982" w14:textId="77777777" w:rsidR="00727107" w:rsidRDefault="00727107" w:rsidP="00727107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Les conducteurs débutants représentent une part trop importante des tués et blessés sur la route.</w:t>
      </w:r>
    </w:p>
    <w:p w14:paraId="725A891E" w14:textId="77777777" w:rsidR="00727107" w:rsidRPr="00DC0C2B" w:rsidRDefault="00727107" w:rsidP="00727107">
      <w:pPr>
        <w:spacing w:after="0"/>
        <w:rPr>
          <w:i/>
          <w:sz w:val="18"/>
          <w:szCs w:val="18"/>
        </w:rPr>
      </w:pPr>
      <w:r w:rsidRPr="00DC0C2B">
        <w:rPr>
          <w:i/>
          <w:sz w:val="18"/>
          <w:szCs w:val="18"/>
        </w:rPr>
        <w:t>L’effort engagé doit être poursuivi, notamment par le renforcement de l’éducation et de la formation.</w:t>
      </w:r>
    </w:p>
    <w:p w14:paraId="164B3EB5" w14:textId="3D6599B7" w:rsidR="00727107" w:rsidRPr="00DC0C2B" w:rsidRDefault="00727107" w:rsidP="00727107">
      <w:pPr>
        <w:spacing w:after="0"/>
        <w:rPr>
          <w:i/>
          <w:sz w:val="18"/>
          <w:szCs w:val="18"/>
        </w:rPr>
      </w:pPr>
      <w:r w:rsidRPr="00DC0C2B">
        <w:rPr>
          <w:i/>
          <w:sz w:val="18"/>
          <w:szCs w:val="18"/>
        </w:rPr>
        <w:t xml:space="preserve">Les accidents de la route ne sont pas liés à la fatalité et pour aider les nouveaux conducteurs à se déplacer avec un risque faible de perdre la </w:t>
      </w:r>
      <w:r w:rsidR="00046C5B" w:rsidRPr="00DC0C2B">
        <w:rPr>
          <w:i/>
          <w:sz w:val="18"/>
          <w:szCs w:val="18"/>
        </w:rPr>
        <w:t>vie ou</w:t>
      </w:r>
      <w:r w:rsidRPr="00DC0C2B">
        <w:rPr>
          <w:i/>
          <w:sz w:val="18"/>
          <w:szCs w:val="18"/>
        </w:rPr>
        <w:t xml:space="preserve"> de la dégrader, un nouveau programme de formation est mis en place.</w:t>
      </w:r>
    </w:p>
    <w:p w14:paraId="5FB17480" w14:textId="77777777" w:rsidR="00727107" w:rsidRDefault="00727107" w:rsidP="00727107">
      <w:pPr>
        <w:spacing w:after="0"/>
        <w:rPr>
          <w:i/>
          <w:sz w:val="18"/>
          <w:szCs w:val="18"/>
        </w:rPr>
      </w:pPr>
      <w:r w:rsidRPr="00DC0C2B">
        <w:rPr>
          <w:i/>
          <w:sz w:val="18"/>
          <w:szCs w:val="18"/>
        </w:rPr>
        <w:t xml:space="preserve">L’objectif général est d’amener </w:t>
      </w:r>
      <w:r>
        <w:rPr>
          <w:i/>
          <w:sz w:val="18"/>
          <w:szCs w:val="18"/>
        </w:rPr>
        <w:t>tout automobiliste débutant à la maitrise des compétences en matière de savoir être, savoirs, savoir-faire et savoir devenir.</w:t>
      </w:r>
    </w:p>
    <w:p w14:paraId="35CF4F08" w14:textId="77777777" w:rsidR="00DC0C2B" w:rsidRPr="00DC0C2B" w:rsidRDefault="00DC0C2B" w:rsidP="00DC0C2B">
      <w:pPr>
        <w:spacing w:after="0"/>
        <w:rPr>
          <w:i/>
          <w:sz w:val="18"/>
          <w:szCs w:val="18"/>
        </w:rPr>
      </w:pPr>
    </w:p>
    <w:p w14:paraId="6D17BB66" w14:textId="77777777" w:rsidR="002758A8" w:rsidRDefault="002758A8" w:rsidP="002758A8">
      <w:pPr>
        <w:pStyle w:val="Paragraphedeliste"/>
        <w:numPr>
          <w:ilvl w:val="0"/>
          <w:numId w:val="2"/>
        </w:numPr>
        <w:tabs>
          <w:tab w:val="left" w:pos="2048"/>
        </w:tabs>
        <w:rPr>
          <w:b/>
        </w:rPr>
      </w:pPr>
      <w:r>
        <w:rPr>
          <w:b/>
        </w:rPr>
        <w:t>L’organisme de formation</w:t>
      </w:r>
    </w:p>
    <w:p w14:paraId="427D1B8F" w14:textId="77777777" w:rsidR="002758A8" w:rsidRDefault="002758A8" w:rsidP="002758A8">
      <w:pPr>
        <w:spacing w:after="0" w:line="240" w:lineRule="auto"/>
        <w:jc w:val="center"/>
      </w:pPr>
      <w:r>
        <w:t>Etablissement de formation :</w:t>
      </w:r>
    </w:p>
    <w:p w14:paraId="54971F2E" w14:textId="77777777" w:rsidR="002758A8" w:rsidRDefault="002758A8" w:rsidP="002758A8">
      <w:pPr>
        <w:spacing w:after="0" w:line="240" w:lineRule="auto"/>
        <w:jc w:val="center"/>
        <w:rPr>
          <w:rFonts w:ascii="Arial" w:hAnsi="Arial"/>
          <w:sz w:val="20"/>
          <w:lang w:eastAsia="zh-CN"/>
        </w:rPr>
      </w:pPr>
    </w:p>
    <w:p w14:paraId="44940692" w14:textId="77777777" w:rsidR="002758A8" w:rsidRDefault="00714D5D" w:rsidP="002758A8">
      <w:pPr>
        <w:spacing w:after="0" w:line="240" w:lineRule="auto"/>
        <w:rPr>
          <w:rFonts w:ascii="Arial" w:hAnsi="Arial"/>
          <w:sz w:val="20"/>
          <w:lang w:eastAsia="zh-CN"/>
        </w:rPr>
      </w:pPr>
      <w:r>
        <w:rPr>
          <w:rFonts w:ascii="Arial" w:hAnsi="Arial"/>
          <w:sz w:val="20"/>
          <w:lang w:eastAsia="zh-CN"/>
        </w:rPr>
        <w:t>SARL STOP L’AUTO ECOLE</w:t>
      </w:r>
    </w:p>
    <w:p w14:paraId="7DCCE73A" w14:textId="77777777" w:rsidR="002758A8" w:rsidRDefault="002758A8" w:rsidP="002758A8">
      <w:pPr>
        <w:spacing w:after="0" w:line="240" w:lineRule="auto"/>
        <w:jc w:val="center"/>
        <w:rPr>
          <w:rFonts w:ascii="Arial" w:hAnsi="Arial"/>
          <w:sz w:val="20"/>
          <w:lang w:eastAsia="zh-CN"/>
        </w:rPr>
      </w:pPr>
    </w:p>
    <w:p w14:paraId="38CF9442" w14:textId="77777777" w:rsidR="002758A8" w:rsidRDefault="002758A8" w:rsidP="002758A8">
      <w:pPr>
        <w:spacing w:after="0" w:line="240" w:lineRule="auto"/>
        <w:rPr>
          <w:rFonts w:ascii="Arial" w:hAnsi="Arial"/>
          <w:sz w:val="20"/>
          <w:lang w:eastAsia="zh-CN"/>
        </w:rPr>
      </w:pPr>
    </w:p>
    <w:p w14:paraId="0E7768F1" w14:textId="77777777" w:rsidR="002758A8" w:rsidRDefault="00714D5D" w:rsidP="002758A8">
      <w:pPr>
        <w:spacing w:after="0" w:line="240" w:lineRule="auto"/>
        <w:rPr>
          <w:rFonts w:ascii="Arial" w:hAnsi="Arial"/>
          <w:sz w:val="20"/>
          <w:lang w:eastAsia="zh-CN"/>
        </w:rPr>
      </w:pPr>
      <w:r>
        <w:rPr>
          <w:rFonts w:ascii="Arial" w:hAnsi="Arial"/>
          <w:sz w:val="20"/>
          <w:lang w:eastAsia="zh-CN"/>
        </w:rPr>
        <w:t>62 avenue des Minimes 31200 TOULOUSE</w:t>
      </w:r>
    </w:p>
    <w:p w14:paraId="1601AB89" w14:textId="77777777" w:rsidR="00597CE6" w:rsidRDefault="00597CE6" w:rsidP="002758A8">
      <w:pPr>
        <w:spacing w:after="0" w:line="240" w:lineRule="auto"/>
        <w:rPr>
          <w:rFonts w:ascii="Arial" w:hAnsi="Arial"/>
          <w:sz w:val="20"/>
          <w:lang w:eastAsia="zh-CN"/>
        </w:rPr>
      </w:pPr>
      <w:r>
        <w:rPr>
          <w:rFonts w:ascii="Arial" w:hAnsi="Arial"/>
          <w:sz w:val="20"/>
          <w:lang w:eastAsia="zh-CN"/>
        </w:rPr>
        <w:t xml:space="preserve"> </w:t>
      </w:r>
    </w:p>
    <w:p w14:paraId="591E7345" w14:textId="77777777" w:rsidR="002758A8" w:rsidRDefault="00714D5D" w:rsidP="002758A8">
      <w:pPr>
        <w:spacing w:after="0" w:line="240" w:lineRule="auto"/>
        <w:rPr>
          <w:rFonts w:ascii="Arial" w:hAnsi="Arial"/>
          <w:sz w:val="20"/>
          <w:lang w:eastAsia="zh-CN"/>
        </w:rPr>
      </w:pPr>
      <w:r>
        <w:rPr>
          <w:rFonts w:ascii="Arial" w:hAnsi="Arial"/>
          <w:sz w:val="20"/>
          <w:lang w:eastAsia="zh-CN"/>
        </w:rPr>
        <w:t>accueil@stopautoecole.fr</w:t>
      </w:r>
    </w:p>
    <w:p w14:paraId="0039095E" w14:textId="77777777" w:rsidR="00597CE6" w:rsidRDefault="00597CE6" w:rsidP="002758A8">
      <w:pPr>
        <w:spacing w:after="0" w:line="240" w:lineRule="auto"/>
        <w:rPr>
          <w:rFonts w:ascii="Arial" w:hAnsi="Arial"/>
          <w:sz w:val="20"/>
          <w:lang w:eastAsia="zh-CN"/>
        </w:rPr>
      </w:pPr>
    </w:p>
    <w:p w14:paraId="272912D2" w14:textId="77777777" w:rsidR="002758A8" w:rsidRDefault="002758A8" w:rsidP="002758A8">
      <w:pPr>
        <w:spacing w:after="0" w:line="240" w:lineRule="auto"/>
        <w:rPr>
          <w:rFonts w:ascii="Arial" w:hAnsi="Arial"/>
          <w:sz w:val="20"/>
          <w:lang w:eastAsia="zh-CN"/>
        </w:rPr>
      </w:pPr>
    </w:p>
    <w:p w14:paraId="6DC3DA8E" w14:textId="77777777" w:rsidR="002758A8" w:rsidRDefault="00714D5D" w:rsidP="002758A8">
      <w:pPr>
        <w:spacing w:after="0" w:line="240" w:lineRule="auto"/>
        <w:rPr>
          <w:rFonts w:ascii="Arial" w:hAnsi="Arial"/>
          <w:sz w:val="20"/>
          <w:lang w:eastAsia="zh-CN"/>
        </w:rPr>
      </w:pPr>
      <w:r>
        <w:rPr>
          <w:rFonts w:ascii="Arial" w:hAnsi="Arial"/>
          <w:sz w:val="20"/>
          <w:lang w:eastAsia="zh-CN"/>
        </w:rPr>
        <w:t>05.61.22.14.12</w:t>
      </w:r>
    </w:p>
    <w:p w14:paraId="0DA460C4" w14:textId="77777777" w:rsidR="00597CE6" w:rsidRDefault="00597CE6" w:rsidP="002758A8">
      <w:pPr>
        <w:spacing w:after="0" w:line="240" w:lineRule="auto"/>
        <w:rPr>
          <w:rFonts w:ascii="Arial" w:hAnsi="Arial"/>
          <w:sz w:val="20"/>
          <w:lang w:eastAsia="zh-CN"/>
        </w:rPr>
      </w:pPr>
    </w:p>
    <w:p w14:paraId="7620F752" w14:textId="77777777" w:rsidR="00597CE6" w:rsidRDefault="00597CE6" w:rsidP="002758A8">
      <w:pPr>
        <w:spacing w:after="0" w:line="240" w:lineRule="auto"/>
        <w:rPr>
          <w:rFonts w:ascii="Arial" w:hAnsi="Arial"/>
          <w:sz w:val="20"/>
          <w:lang w:eastAsia="zh-CN"/>
        </w:rPr>
      </w:pPr>
    </w:p>
    <w:p w14:paraId="69BD06DD" w14:textId="77777777" w:rsidR="002758A8" w:rsidRDefault="002758A8" w:rsidP="002758A8">
      <w:pPr>
        <w:spacing w:after="0" w:line="240" w:lineRule="auto"/>
        <w:rPr>
          <w:rFonts w:ascii="Arial" w:hAnsi="Arial"/>
          <w:sz w:val="20"/>
          <w:lang w:eastAsia="zh-CN"/>
        </w:rPr>
      </w:pPr>
    </w:p>
    <w:p w14:paraId="13BD32B7" w14:textId="77777777" w:rsidR="002758A8" w:rsidRDefault="002758A8" w:rsidP="002758A8">
      <w:pPr>
        <w:spacing w:after="0" w:line="240" w:lineRule="auto"/>
        <w:rPr>
          <w:rFonts w:ascii="Arial" w:hAnsi="Arial"/>
          <w:sz w:val="20"/>
          <w:lang w:eastAsia="zh-CN"/>
        </w:rPr>
      </w:pPr>
      <w:r w:rsidRPr="00714D5D">
        <w:rPr>
          <w:rFonts w:ascii="Arial" w:hAnsi="Arial"/>
          <w:sz w:val="20"/>
          <w:lang w:eastAsia="zh-CN"/>
        </w:rPr>
        <w:t>Siret :</w:t>
      </w:r>
      <w:r>
        <w:rPr>
          <w:rFonts w:ascii="Arial" w:hAnsi="Arial"/>
          <w:sz w:val="20"/>
          <w:lang w:eastAsia="zh-CN"/>
        </w:rPr>
        <w:t xml:space="preserve"> </w:t>
      </w:r>
      <w:r w:rsidR="00714D5D">
        <w:rPr>
          <w:rFonts w:ascii="Arial" w:hAnsi="Arial"/>
          <w:sz w:val="20"/>
          <w:lang w:eastAsia="zh-CN"/>
        </w:rPr>
        <w:t>43393202700017</w:t>
      </w:r>
    </w:p>
    <w:p w14:paraId="5C4F5592" w14:textId="77777777" w:rsidR="00597CE6" w:rsidRDefault="00597CE6" w:rsidP="002758A8">
      <w:pPr>
        <w:spacing w:after="0" w:line="240" w:lineRule="auto"/>
        <w:rPr>
          <w:rFonts w:ascii="Arial" w:hAnsi="Arial"/>
          <w:sz w:val="20"/>
          <w:lang w:eastAsia="zh-CN"/>
        </w:rPr>
      </w:pPr>
    </w:p>
    <w:p w14:paraId="6A9299A1" w14:textId="77777777" w:rsidR="002758A8" w:rsidRDefault="002758A8" w:rsidP="002758A8">
      <w:pPr>
        <w:spacing w:after="0" w:line="240" w:lineRule="auto"/>
        <w:rPr>
          <w:rFonts w:ascii="Arial" w:hAnsi="Arial"/>
          <w:sz w:val="20"/>
          <w:lang w:eastAsia="zh-CN"/>
        </w:rPr>
      </w:pPr>
      <w:r w:rsidRPr="00714D5D">
        <w:rPr>
          <w:rFonts w:ascii="Arial" w:hAnsi="Arial"/>
          <w:sz w:val="20"/>
          <w:lang w:eastAsia="zh-CN"/>
        </w:rPr>
        <w:t>Agrément préfectoral</w:t>
      </w:r>
      <w:r w:rsidR="00714D5D">
        <w:rPr>
          <w:rFonts w:ascii="Arial" w:hAnsi="Arial"/>
          <w:sz w:val="20"/>
          <w:lang w:eastAsia="zh-CN"/>
        </w:rPr>
        <w:t> :</w:t>
      </w:r>
      <w:r>
        <w:rPr>
          <w:rFonts w:ascii="Arial" w:hAnsi="Arial"/>
          <w:sz w:val="20"/>
          <w:lang w:eastAsia="zh-CN"/>
        </w:rPr>
        <w:t xml:space="preserve"> </w:t>
      </w:r>
      <w:r w:rsidR="00714D5D">
        <w:rPr>
          <w:rFonts w:ascii="Arial" w:hAnsi="Arial"/>
          <w:sz w:val="20"/>
          <w:lang w:eastAsia="zh-CN"/>
        </w:rPr>
        <w:t>E1103110170</w:t>
      </w:r>
    </w:p>
    <w:p w14:paraId="151C9C4B" w14:textId="77777777" w:rsidR="00597CE6" w:rsidRDefault="00597CE6" w:rsidP="002758A8">
      <w:pPr>
        <w:spacing w:after="0" w:line="240" w:lineRule="auto"/>
        <w:rPr>
          <w:rFonts w:ascii="Arial" w:hAnsi="Arial"/>
          <w:sz w:val="20"/>
          <w:lang w:eastAsia="zh-CN"/>
        </w:rPr>
      </w:pPr>
    </w:p>
    <w:p w14:paraId="05A4A4D1" w14:textId="77777777" w:rsidR="002758A8" w:rsidRDefault="002758A8" w:rsidP="002758A8">
      <w:pPr>
        <w:spacing w:after="0" w:line="240" w:lineRule="auto"/>
        <w:rPr>
          <w:rFonts w:ascii="Arial" w:hAnsi="Arial"/>
          <w:sz w:val="20"/>
          <w:lang w:eastAsia="zh-CN"/>
        </w:rPr>
      </w:pPr>
      <w:r w:rsidRPr="00714D5D">
        <w:rPr>
          <w:rFonts w:ascii="Arial" w:hAnsi="Arial"/>
          <w:sz w:val="20"/>
          <w:lang w:eastAsia="zh-CN"/>
        </w:rPr>
        <w:t>Code NAF :</w:t>
      </w:r>
      <w:r>
        <w:rPr>
          <w:rFonts w:ascii="Arial" w:hAnsi="Arial"/>
          <w:sz w:val="20"/>
          <w:lang w:eastAsia="zh-CN"/>
        </w:rPr>
        <w:t xml:space="preserve"> </w:t>
      </w:r>
      <w:r w:rsidR="00714D5D">
        <w:rPr>
          <w:rFonts w:ascii="Arial" w:hAnsi="Arial"/>
          <w:sz w:val="20"/>
          <w:lang w:eastAsia="zh-CN"/>
        </w:rPr>
        <w:t>8553Z</w:t>
      </w:r>
    </w:p>
    <w:p w14:paraId="1853A8EA" w14:textId="77777777" w:rsidR="00597CE6" w:rsidRDefault="00597CE6" w:rsidP="002758A8">
      <w:pPr>
        <w:spacing w:after="0" w:line="240" w:lineRule="auto"/>
        <w:rPr>
          <w:rFonts w:ascii="Arial" w:hAnsi="Arial"/>
          <w:sz w:val="20"/>
          <w:lang w:eastAsia="zh-CN"/>
        </w:rPr>
      </w:pPr>
    </w:p>
    <w:p w14:paraId="5C83DB51" w14:textId="77777777" w:rsidR="002758A8" w:rsidRDefault="002758A8" w:rsidP="002758A8">
      <w:pPr>
        <w:spacing w:after="0" w:line="240" w:lineRule="auto"/>
        <w:rPr>
          <w:rFonts w:ascii="Arial" w:hAnsi="Arial"/>
          <w:sz w:val="20"/>
          <w:lang w:eastAsia="zh-CN"/>
        </w:rPr>
      </w:pPr>
    </w:p>
    <w:p w14:paraId="4981A91D" w14:textId="77777777" w:rsidR="002758A8" w:rsidRDefault="005B6780" w:rsidP="002758A8">
      <w:pPr>
        <w:spacing w:after="0" w:line="240" w:lineRule="auto"/>
        <w:rPr>
          <w:rFonts w:ascii="Arial" w:hAnsi="Arial"/>
          <w:sz w:val="20"/>
          <w:lang w:eastAsia="zh-CN"/>
        </w:rPr>
      </w:pPr>
      <w:r w:rsidRPr="00714D5D">
        <w:rPr>
          <w:rFonts w:ascii="Arial" w:hAnsi="Arial"/>
          <w:sz w:val="20"/>
          <w:lang w:eastAsia="zh-CN"/>
        </w:rPr>
        <w:t>Gérant :</w:t>
      </w:r>
      <w:r>
        <w:rPr>
          <w:rFonts w:ascii="Arial" w:hAnsi="Arial"/>
          <w:sz w:val="20"/>
          <w:lang w:eastAsia="zh-CN"/>
        </w:rPr>
        <w:t xml:space="preserve"> </w:t>
      </w:r>
      <w:r w:rsidR="00714D5D">
        <w:rPr>
          <w:rFonts w:ascii="Arial" w:hAnsi="Arial"/>
          <w:sz w:val="20"/>
          <w:lang w:eastAsia="zh-CN"/>
        </w:rPr>
        <w:t>M THOMAS Yann</w:t>
      </w:r>
    </w:p>
    <w:p w14:paraId="0E418C96" w14:textId="77777777" w:rsidR="00597CE6" w:rsidRDefault="00597CE6" w:rsidP="002758A8"/>
    <w:p w14:paraId="03BB222C" w14:textId="77777777" w:rsidR="00714D5D" w:rsidRDefault="00714D5D" w:rsidP="002758A8"/>
    <w:p w14:paraId="3D1AB6FE" w14:textId="77777777" w:rsidR="002758A8" w:rsidRDefault="002758A8" w:rsidP="002758A8">
      <w:pPr>
        <w:pStyle w:val="Paragraphedeliste"/>
        <w:numPr>
          <w:ilvl w:val="0"/>
          <w:numId w:val="2"/>
        </w:numPr>
        <w:rPr>
          <w:b/>
        </w:rPr>
      </w:pPr>
      <w:r w:rsidRPr="00541C5F">
        <w:rPr>
          <w:b/>
        </w:rPr>
        <w:lastRenderedPageBreak/>
        <w:t xml:space="preserve">Les </w:t>
      </w:r>
      <w:proofErr w:type="spellStart"/>
      <w:r w:rsidRPr="00541C5F">
        <w:rPr>
          <w:b/>
        </w:rPr>
        <w:t>pré-requis</w:t>
      </w:r>
      <w:proofErr w:type="spellEnd"/>
    </w:p>
    <w:p w14:paraId="44EB1347" w14:textId="77777777" w:rsidR="002758A8" w:rsidRDefault="002758A8" w:rsidP="002758A8">
      <w:pPr>
        <w:pStyle w:val="Paragraphedeliste"/>
        <w:ind w:left="1065"/>
        <w:rPr>
          <w:b/>
        </w:rPr>
      </w:pPr>
    </w:p>
    <w:p w14:paraId="094F5EF1" w14:textId="77777777" w:rsidR="00727107" w:rsidRPr="00416727" w:rsidRDefault="00727107" w:rsidP="00727107">
      <w:pPr>
        <w:pStyle w:val="Paragraphedeliste"/>
        <w:spacing w:after="0"/>
        <w:ind w:left="1065"/>
        <w:rPr>
          <w:b/>
          <w:i/>
          <w:sz w:val="18"/>
          <w:szCs w:val="18"/>
        </w:rPr>
      </w:pPr>
      <w:r>
        <w:rPr>
          <w:b/>
        </w:rPr>
        <w:t xml:space="preserve">- </w:t>
      </w:r>
      <w:r>
        <w:t xml:space="preserve"> </w:t>
      </w:r>
      <w:r>
        <w:rPr>
          <w:i/>
          <w:sz w:val="18"/>
          <w:szCs w:val="18"/>
        </w:rPr>
        <w:t>avoir minimum 15</w:t>
      </w:r>
      <w:r w:rsidRPr="00416727">
        <w:rPr>
          <w:i/>
          <w:sz w:val="18"/>
          <w:szCs w:val="18"/>
        </w:rPr>
        <w:t xml:space="preserve"> ans</w:t>
      </w:r>
    </w:p>
    <w:p w14:paraId="44F9F65A" w14:textId="77777777" w:rsidR="00727107" w:rsidRPr="00416727" w:rsidRDefault="00727107" w:rsidP="00727107">
      <w:pPr>
        <w:spacing w:after="0"/>
        <w:ind w:left="357" w:firstLine="708"/>
        <w:rPr>
          <w:i/>
          <w:sz w:val="18"/>
          <w:szCs w:val="18"/>
        </w:rPr>
      </w:pPr>
      <w:r w:rsidRPr="00416727">
        <w:rPr>
          <w:i/>
          <w:sz w:val="18"/>
          <w:szCs w:val="18"/>
        </w:rPr>
        <w:t xml:space="preserve">- </w:t>
      </w:r>
      <w:proofErr w:type="spellStart"/>
      <w:r w:rsidRPr="00416727">
        <w:rPr>
          <w:i/>
          <w:sz w:val="18"/>
          <w:szCs w:val="18"/>
        </w:rPr>
        <w:t>Etre</w:t>
      </w:r>
      <w:proofErr w:type="spellEnd"/>
      <w:r w:rsidRPr="00416727">
        <w:rPr>
          <w:i/>
          <w:sz w:val="18"/>
          <w:szCs w:val="18"/>
        </w:rPr>
        <w:t xml:space="preserve"> titulaire de l’ASSR 2 ou de l’ASR</w:t>
      </w:r>
    </w:p>
    <w:p w14:paraId="446CBA61" w14:textId="77777777" w:rsidR="00727107" w:rsidRPr="00416727" w:rsidRDefault="00727107" w:rsidP="00727107">
      <w:pPr>
        <w:spacing w:after="0"/>
        <w:ind w:left="357" w:firstLine="708"/>
        <w:rPr>
          <w:i/>
          <w:sz w:val="18"/>
          <w:szCs w:val="18"/>
        </w:rPr>
      </w:pPr>
    </w:p>
    <w:p w14:paraId="1A36F35B" w14:textId="77777777" w:rsidR="00727107" w:rsidRDefault="00727107" w:rsidP="00727107">
      <w:pPr>
        <w:spacing w:after="0"/>
        <w:ind w:left="357" w:firstLine="708"/>
      </w:pPr>
    </w:p>
    <w:p w14:paraId="4922B4E9" w14:textId="77777777" w:rsidR="00727107" w:rsidRDefault="00727107" w:rsidP="00727107">
      <w:pPr>
        <w:pStyle w:val="Paragraphedeliste"/>
        <w:numPr>
          <w:ilvl w:val="0"/>
          <w:numId w:val="2"/>
        </w:numPr>
        <w:rPr>
          <w:b/>
        </w:rPr>
      </w:pPr>
      <w:r w:rsidRPr="00541C5F">
        <w:rPr>
          <w:b/>
        </w:rPr>
        <w:t>Le public visé</w:t>
      </w:r>
    </w:p>
    <w:p w14:paraId="53833A17" w14:textId="77777777" w:rsidR="00727107" w:rsidRPr="00416727" w:rsidRDefault="00727107" w:rsidP="00727107">
      <w:pPr>
        <w:ind w:left="705"/>
        <w:rPr>
          <w:i/>
          <w:sz w:val="18"/>
          <w:szCs w:val="18"/>
        </w:rPr>
      </w:pPr>
      <w:r w:rsidRPr="00416727">
        <w:rPr>
          <w:i/>
          <w:sz w:val="18"/>
          <w:szCs w:val="18"/>
        </w:rPr>
        <w:t>Tous publics</w:t>
      </w:r>
    </w:p>
    <w:p w14:paraId="6C587053" w14:textId="77777777" w:rsidR="00727107" w:rsidRDefault="00727107" w:rsidP="00727107">
      <w:pPr>
        <w:pStyle w:val="Paragraphedeliste"/>
        <w:numPr>
          <w:ilvl w:val="0"/>
          <w:numId w:val="2"/>
        </w:numPr>
        <w:rPr>
          <w:b/>
        </w:rPr>
      </w:pPr>
      <w:r w:rsidRPr="00725C74">
        <w:rPr>
          <w:b/>
        </w:rPr>
        <w:t>La durée de la formation</w:t>
      </w:r>
    </w:p>
    <w:p w14:paraId="17DA168B" w14:textId="77777777" w:rsidR="00727107" w:rsidRDefault="00727107" w:rsidP="00727107">
      <w:pPr>
        <w:pStyle w:val="Paragraphedeliste"/>
        <w:ind w:left="1065"/>
        <w:rPr>
          <w:b/>
        </w:rPr>
      </w:pPr>
    </w:p>
    <w:p w14:paraId="249F85AD" w14:textId="77777777" w:rsidR="00727107" w:rsidRPr="00416727" w:rsidRDefault="00727107" w:rsidP="00727107">
      <w:pPr>
        <w:pStyle w:val="Paragraphedeliste"/>
        <w:ind w:left="1065"/>
        <w:rPr>
          <w:i/>
          <w:sz w:val="18"/>
          <w:szCs w:val="18"/>
        </w:rPr>
      </w:pPr>
      <w:r w:rsidRPr="00416727">
        <w:rPr>
          <w:i/>
          <w:sz w:val="18"/>
          <w:szCs w:val="18"/>
        </w:rPr>
        <w:t>20 heures (minimum légal obligatoire)</w:t>
      </w:r>
    </w:p>
    <w:p w14:paraId="16D7F3A6" w14:textId="77777777" w:rsidR="00727107" w:rsidRPr="00725C74" w:rsidRDefault="00727107" w:rsidP="00727107">
      <w:pPr>
        <w:pStyle w:val="Paragraphedeliste"/>
        <w:ind w:left="1065"/>
      </w:pPr>
    </w:p>
    <w:p w14:paraId="75AAEAD0" w14:textId="77777777" w:rsidR="00727107" w:rsidRPr="00727107" w:rsidRDefault="00727107" w:rsidP="00727107">
      <w:pPr>
        <w:pStyle w:val="Paragraphedeliste"/>
        <w:numPr>
          <w:ilvl w:val="0"/>
          <w:numId w:val="2"/>
        </w:numPr>
        <w:rPr>
          <w:b/>
          <w:bCs/>
        </w:rPr>
      </w:pPr>
      <w:r w:rsidRPr="00727107">
        <w:rPr>
          <w:b/>
          <w:bCs/>
        </w:rPr>
        <w:t>Les objectifs de la formation</w:t>
      </w:r>
    </w:p>
    <w:p w14:paraId="38FF20A7" w14:textId="77777777" w:rsidR="00727107" w:rsidRPr="00416727" w:rsidRDefault="00727107" w:rsidP="00727107">
      <w:pPr>
        <w:spacing w:after="0" w:line="240" w:lineRule="auto"/>
        <w:rPr>
          <w:rFonts w:ascii="Calibri" w:eastAsia="Times New Roman" w:hAnsi="Calibri" w:cs="Arial"/>
          <w:i/>
          <w:sz w:val="18"/>
          <w:szCs w:val="18"/>
          <w:lang w:eastAsia="fr-FR"/>
        </w:rPr>
      </w:pPr>
      <w:r w:rsidRPr="00416727">
        <w:rPr>
          <w:rFonts w:ascii="Arial" w:eastAsia="Times New Roman" w:hAnsi="Arial" w:cs="Arial"/>
          <w:i/>
          <w:sz w:val="18"/>
          <w:szCs w:val="18"/>
          <w:lang w:eastAsia="fr-FR"/>
        </w:rPr>
        <w:t xml:space="preserve">- </w:t>
      </w:r>
      <w:r w:rsidRPr="00416727">
        <w:rPr>
          <w:rFonts w:ascii="Calibri" w:eastAsia="Times New Roman" w:hAnsi="Calibri" w:cs="Arial"/>
          <w:i/>
          <w:sz w:val="18"/>
          <w:szCs w:val="18"/>
          <w:lang w:eastAsia="fr-FR"/>
        </w:rPr>
        <w:t xml:space="preserve">une évaluation de départ afin de déterminer le nombre d’heures moyen et le coût de la formation </w:t>
      </w:r>
    </w:p>
    <w:p w14:paraId="2E948082" w14:textId="77777777" w:rsidR="00727107" w:rsidRPr="00416727" w:rsidRDefault="00727107" w:rsidP="00727107">
      <w:pPr>
        <w:spacing w:after="0" w:line="240" w:lineRule="auto"/>
        <w:rPr>
          <w:rFonts w:ascii="Calibri" w:eastAsia="Times New Roman" w:hAnsi="Calibri" w:cs="Arial"/>
          <w:i/>
          <w:sz w:val="18"/>
          <w:szCs w:val="18"/>
          <w:lang w:eastAsia="fr-FR"/>
        </w:rPr>
      </w:pPr>
    </w:p>
    <w:p w14:paraId="1212CCE7" w14:textId="77777777" w:rsidR="00727107" w:rsidRPr="00416727" w:rsidRDefault="00727107" w:rsidP="00727107">
      <w:pPr>
        <w:spacing w:after="0" w:line="240" w:lineRule="auto"/>
        <w:rPr>
          <w:rFonts w:ascii="Calibri" w:eastAsia="Times New Roman" w:hAnsi="Calibri" w:cs="Arial"/>
          <w:i/>
          <w:sz w:val="18"/>
          <w:szCs w:val="18"/>
          <w:lang w:eastAsia="fr-FR"/>
        </w:rPr>
      </w:pPr>
      <w:r w:rsidRPr="00416727">
        <w:rPr>
          <w:rFonts w:ascii="Calibri" w:eastAsia="Times New Roman" w:hAnsi="Calibri" w:cs="Arial"/>
          <w:i/>
          <w:sz w:val="18"/>
          <w:szCs w:val="18"/>
          <w:lang w:eastAsia="fr-FR"/>
        </w:rPr>
        <w:t>- une formation théorique : préparation à l’épreuve théorique générale (ETG) par des cours de code sur les thèmes :</w:t>
      </w:r>
    </w:p>
    <w:p w14:paraId="764B6CF1" w14:textId="77777777" w:rsidR="00727107" w:rsidRPr="00416727" w:rsidRDefault="00727107" w:rsidP="007271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18"/>
          <w:szCs w:val="18"/>
          <w:lang w:eastAsia="fr-FR"/>
        </w:rPr>
      </w:pPr>
      <w:proofErr w:type="gramStart"/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>dispositions</w:t>
      </w:r>
      <w:proofErr w:type="gramEnd"/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 xml:space="preserve"> légales</w:t>
      </w:r>
      <w:r w:rsidRPr="00416727">
        <w:rPr>
          <w:rFonts w:eastAsia="Times New Roman" w:cs="Times New Roman"/>
          <w:i/>
          <w:sz w:val="18"/>
          <w:szCs w:val="18"/>
          <w:lang w:eastAsia="fr-FR"/>
        </w:rPr>
        <w:t xml:space="preserve"> en matière de circulation routière</w:t>
      </w:r>
    </w:p>
    <w:p w14:paraId="469F4E24" w14:textId="77777777" w:rsidR="00727107" w:rsidRPr="00416727" w:rsidRDefault="00727107" w:rsidP="007271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18"/>
          <w:szCs w:val="18"/>
          <w:lang w:eastAsia="fr-FR"/>
        </w:rPr>
      </w:pPr>
      <w:proofErr w:type="gramStart"/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>le</w:t>
      </w:r>
      <w:proofErr w:type="gramEnd"/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 xml:space="preserve"> conducteur</w:t>
      </w:r>
    </w:p>
    <w:p w14:paraId="688586D4" w14:textId="77777777" w:rsidR="00727107" w:rsidRPr="00416727" w:rsidRDefault="00727107" w:rsidP="007271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18"/>
          <w:szCs w:val="18"/>
          <w:lang w:eastAsia="fr-FR"/>
        </w:rPr>
      </w:pPr>
      <w:proofErr w:type="gramStart"/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>la</w:t>
      </w:r>
      <w:proofErr w:type="gramEnd"/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 xml:space="preserve"> route</w:t>
      </w:r>
    </w:p>
    <w:p w14:paraId="6592655B" w14:textId="77777777" w:rsidR="00727107" w:rsidRPr="00416727" w:rsidRDefault="00727107" w:rsidP="007271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18"/>
          <w:szCs w:val="18"/>
          <w:lang w:eastAsia="fr-FR"/>
        </w:rPr>
      </w:pPr>
      <w:proofErr w:type="gramStart"/>
      <w:r w:rsidRPr="00416727">
        <w:rPr>
          <w:rFonts w:eastAsia="Times New Roman" w:cs="Times New Roman"/>
          <w:i/>
          <w:sz w:val="18"/>
          <w:szCs w:val="18"/>
          <w:lang w:eastAsia="fr-FR"/>
        </w:rPr>
        <w:t>les</w:t>
      </w:r>
      <w:proofErr w:type="gramEnd"/>
      <w:r w:rsidRPr="00416727">
        <w:rPr>
          <w:rFonts w:eastAsia="Times New Roman" w:cs="Times New Roman"/>
          <w:i/>
          <w:sz w:val="18"/>
          <w:szCs w:val="18"/>
          <w:lang w:eastAsia="fr-FR"/>
        </w:rPr>
        <w:t xml:space="preserve"> </w:t>
      </w:r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>autres usagers</w:t>
      </w:r>
      <w:r w:rsidRPr="00416727">
        <w:rPr>
          <w:rFonts w:eastAsia="Times New Roman" w:cs="Times New Roman"/>
          <w:i/>
          <w:sz w:val="18"/>
          <w:szCs w:val="18"/>
          <w:lang w:eastAsia="fr-FR"/>
        </w:rPr>
        <w:t xml:space="preserve"> de la route</w:t>
      </w:r>
    </w:p>
    <w:p w14:paraId="3C4734F1" w14:textId="77777777" w:rsidR="00727107" w:rsidRPr="00416727" w:rsidRDefault="00727107" w:rsidP="007271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18"/>
          <w:szCs w:val="18"/>
          <w:lang w:eastAsia="fr-FR"/>
        </w:rPr>
      </w:pPr>
      <w:proofErr w:type="gramStart"/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>réglementation</w:t>
      </w:r>
      <w:proofErr w:type="gramEnd"/>
      <w:r w:rsidRPr="00416727">
        <w:rPr>
          <w:rFonts w:eastAsia="Times New Roman" w:cs="Times New Roman"/>
          <w:i/>
          <w:sz w:val="18"/>
          <w:szCs w:val="18"/>
          <w:lang w:eastAsia="fr-FR"/>
        </w:rPr>
        <w:t xml:space="preserve"> générale et divers</w:t>
      </w:r>
    </w:p>
    <w:p w14:paraId="12C6D613" w14:textId="77777777" w:rsidR="00727107" w:rsidRPr="00416727" w:rsidRDefault="00727107" w:rsidP="007271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18"/>
          <w:szCs w:val="18"/>
          <w:lang w:eastAsia="fr-FR"/>
        </w:rPr>
      </w:pPr>
      <w:proofErr w:type="gramStart"/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>précautions</w:t>
      </w:r>
      <w:proofErr w:type="gramEnd"/>
      <w:r w:rsidRPr="00416727">
        <w:rPr>
          <w:rFonts w:eastAsia="Times New Roman" w:cs="Times New Roman"/>
          <w:i/>
          <w:sz w:val="18"/>
          <w:szCs w:val="18"/>
          <w:lang w:eastAsia="fr-FR"/>
        </w:rPr>
        <w:t xml:space="preserve"> nécessaires à prendre en quittant le véhicule</w:t>
      </w:r>
    </w:p>
    <w:p w14:paraId="710F462E" w14:textId="77777777" w:rsidR="00727107" w:rsidRPr="00416727" w:rsidRDefault="00727107" w:rsidP="007271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18"/>
          <w:szCs w:val="18"/>
          <w:lang w:eastAsia="fr-FR"/>
        </w:rPr>
      </w:pPr>
      <w:proofErr w:type="gramStart"/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>éléments</w:t>
      </w:r>
      <w:proofErr w:type="gramEnd"/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 xml:space="preserve"> mécaniques</w:t>
      </w:r>
      <w:r w:rsidRPr="00416727">
        <w:rPr>
          <w:rFonts w:eastAsia="Times New Roman" w:cs="Times New Roman"/>
          <w:i/>
          <w:sz w:val="18"/>
          <w:szCs w:val="18"/>
          <w:lang w:eastAsia="fr-FR"/>
        </w:rPr>
        <w:t xml:space="preserve"> liés à la sécurité de la conduite</w:t>
      </w:r>
    </w:p>
    <w:p w14:paraId="72044426" w14:textId="77777777" w:rsidR="00727107" w:rsidRPr="00416727" w:rsidRDefault="00727107" w:rsidP="007271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18"/>
          <w:szCs w:val="18"/>
          <w:lang w:eastAsia="fr-FR"/>
        </w:rPr>
      </w:pPr>
      <w:proofErr w:type="gramStart"/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>équipements</w:t>
      </w:r>
      <w:proofErr w:type="gramEnd"/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 xml:space="preserve"> de sécurité</w:t>
      </w:r>
      <w:r w:rsidRPr="00416727">
        <w:rPr>
          <w:rFonts w:eastAsia="Times New Roman" w:cs="Times New Roman"/>
          <w:i/>
          <w:sz w:val="18"/>
          <w:szCs w:val="18"/>
          <w:lang w:eastAsia="fr-FR"/>
        </w:rPr>
        <w:t xml:space="preserve"> des véhicules</w:t>
      </w:r>
    </w:p>
    <w:p w14:paraId="28B7664F" w14:textId="77777777" w:rsidR="00727107" w:rsidRPr="00416727" w:rsidRDefault="00727107" w:rsidP="007271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18"/>
          <w:szCs w:val="18"/>
          <w:lang w:eastAsia="fr-FR"/>
        </w:rPr>
      </w:pPr>
      <w:proofErr w:type="gramStart"/>
      <w:r w:rsidRPr="00416727">
        <w:rPr>
          <w:rFonts w:eastAsia="Times New Roman" w:cs="Times New Roman"/>
          <w:i/>
          <w:sz w:val="18"/>
          <w:szCs w:val="18"/>
          <w:lang w:eastAsia="fr-FR"/>
        </w:rPr>
        <w:t>règles</w:t>
      </w:r>
      <w:proofErr w:type="gramEnd"/>
      <w:r w:rsidRPr="00416727">
        <w:rPr>
          <w:rFonts w:eastAsia="Times New Roman" w:cs="Times New Roman"/>
          <w:i/>
          <w:sz w:val="18"/>
          <w:szCs w:val="18"/>
          <w:lang w:eastAsia="fr-FR"/>
        </w:rPr>
        <w:t xml:space="preserve"> d’utilisation du véhicule en relation avec le </w:t>
      </w:r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>respect de l’environnement</w:t>
      </w:r>
    </w:p>
    <w:p w14:paraId="1EDCABF5" w14:textId="77777777" w:rsidR="00727107" w:rsidRPr="00416727" w:rsidRDefault="00727107" w:rsidP="00727107">
      <w:pPr>
        <w:rPr>
          <w:i/>
          <w:sz w:val="18"/>
          <w:szCs w:val="18"/>
        </w:rPr>
      </w:pPr>
      <w:r w:rsidRPr="00416727">
        <w:rPr>
          <w:i/>
          <w:sz w:val="18"/>
          <w:szCs w:val="18"/>
        </w:rPr>
        <w:t xml:space="preserve">Une formation pratique comprenant mise en situation et théorie de la </w:t>
      </w:r>
      <w:proofErr w:type="gramStart"/>
      <w:r w:rsidRPr="00416727">
        <w:rPr>
          <w:i/>
          <w:sz w:val="18"/>
          <w:szCs w:val="18"/>
        </w:rPr>
        <w:t>conduite  avec</w:t>
      </w:r>
      <w:proofErr w:type="gramEnd"/>
      <w:r w:rsidRPr="00416727">
        <w:rPr>
          <w:i/>
          <w:sz w:val="18"/>
          <w:szCs w:val="18"/>
        </w:rPr>
        <w:t xml:space="preserve"> le programme suivant :</w:t>
      </w:r>
    </w:p>
    <w:p w14:paraId="12BDA5E1" w14:textId="77777777" w:rsidR="00597CE6" w:rsidRPr="00727107" w:rsidRDefault="00727107" w:rsidP="00727107">
      <w:pPr>
        <w:tabs>
          <w:tab w:val="left" w:pos="140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tbl>
      <w:tblPr>
        <w:tblStyle w:val="Grilledutableau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8788"/>
      </w:tblGrid>
      <w:tr w:rsidR="002758A8" w14:paraId="37291203" w14:textId="77777777" w:rsidTr="001672EE">
        <w:trPr>
          <w:trHeight w:val="50"/>
        </w:trPr>
        <w:tc>
          <w:tcPr>
            <w:tcW w:w="10348" w:type="dxa"/>
            <w:gridSpan w:val="2"/>
          </w:tcPr>
          <w:p w14:paraId="10917458" w14:textId="77777777" w:rsidR="002758A8" w:rsidRPr="001672EE" w:rsidRDefault="002758A8" w:rsidP="00855082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Programme de formation détaillé</w:t>
            </w:r>
          </w:p>
        </w:tc>
      </w:tr>
      <w:tr w:rsidR="002758A8" w14:paraId="43C99D6B" w14:textId="77777777" w:rsidTr="00855082">
        <w:trPr>
          <w:trHeight w:val="411"/>
        </w:trPr>
        <w:tc>
          <w:tcPr>
            <w:tcW w:w="1560" w:type="dxa"/>
          </w:tcPr>
          <w:p w14:paraId="3DA4BFDA" w14:textId="77777777" w:rsidR="002758A8" w:rsidRPr="001672EE" w:rsidRDefault="002758A8" w:rsidP="00855082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Compétences générales</w:t>
            </w:r>
          </w:p>
        </w:tc>
        <w:tc>
          <w:tcPr>
            <w:tcW w:w="8788" w:type="dxa"/>
          </w:tcPr>
          <w:p w14:paraId="7460E1F6" w14:textId="77777777" w:rsidR="002758A8" w:rsidRPr="001672EE" w:rsidRDefault="002758A8" w:rsidP="00855082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Compétences</w:t>
            </w:r>
          </w:p>
        </w:tc>
      </w:tr>
      <w:tr w:rsidR="002758A8" w14:paraId="0E1D8C88" w14:textId="77777777" w:rsidTr="00855082">
        <w:trPr>
          <w:trHeight w:val="367"/>
        </w:trPr>
        <w:tc>
          <w:tcPr>
            <w:tcW w:w="1560" w:type="dxa"/>
          </w:tcPr>
          <w:p w14:paraId="28A8DFE0" w14:textId="77777777" w:rsidR="002758A8" w:rsidRPr="001672EE" w:rsidRDefault="002758A8" w:rsidP="00855082">
            <w:pPr>
              <w:rPr>
                <w:rFonts w:eastAsia="Times New Roman" w:cs="Arial"/>
                <w:b/>
                <w:sz w:val="18"/>
                <w:szCs w:val="18"/>
                <w:lang w:eastAsia="fr-FR"/>
              </w:rPr>
            </w:pPr>
            <w:r w:rsidRPr="001672EE">
              <w:rPr>
                <w:rFonts w:eastAsia="Times New Roman" w:cs="Arial"/>
                <w:b/>
                <w:sz w:val="18"/>
                <w:szCs w:val="18"/>
                <w:lang w:eastAsia="fr-FR"/>
              </w:rPr>
              <w:t>1. Maîtriser le véhicule dans un trafic faible ou nul</w:t>
            </w:r>
          </w:p>
          <w:p w14:paraId="71A14B38" w14:textId="77777777" w:rsidR="001672EE" w:rsidRPr="001672EE" w:rsidRDefault="001672EE" w:rsidP="00855082">
            <w:pPr>
              <w:rPr>
                <w:rFonts w:eastAsia="Times New Roman" w:cs="Arial"/>
                <w:i/>
                <w:sz w:val="18"/>
                <w:szCs w:val="18"/>
                <w:lang w:eastAsia="fr-FR"/>
              </w:rPr>
            </w:pPr>
          </w:p>
        </w:tc>
        <w:tc>
          <w:tcPr>
            <w:tcW w:w="8788" w:type="dxa"/>
          </w:tcPr>
          <w:p w14:paraId="53CFA20C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Connaitre les principaux organes et commandes du véhicule, effectuer des vérifications intérieures et extérieures</w:t>
            </w:r>
          </w:p>
          <w:p w14:paraId="5F888631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Entrer, s’installer au poste de conduite et en sortir</w:t>
            </w:r>
          </w:p>
          <w:p w14:paraId="1390EBDB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Tenir, tourner le volant et maintenir la trajectoire</w:t>
            </w:r>
          </w:p>
          <w:p w14:paraId="39B4F32C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Démarrer et s’arrêter</w:t>
            </w:r>
          </w:p>
          <w:p w14:paraId="6DE1A4D1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Doser les accélérations et les freinages à diverses allures</w:t>
            </w:r>
          </w:p>
          <w:p w14:paraId="047CCADC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Utiliser la boite de vitesses</w:t>
            </w:r>
          </w:p>
          <w:p w14:paraId="427F00CF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Diriger la voiture en avant en ligne droite, en courbe en adaptant allure et trajectoire</w:t>
            </w:r>
          </w:p>
          <w:p w14:paraId="1D4EE975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Regarder autour de soi et avertir</w:t>
            </w:r>
          </w:p>
          <w:p w14:paraId="775EE253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Effectuer une marche arrière et un demi-tour en sécurité</w:t>
            </w:r>
          </w:p>
        </w:tc>
      </w:tr>
      <w:tr w:rsidR="002758A8" w14:paraId="5B8720BE" w14:textId="77777777" w:rsidTr="00855082">
        <w:trPr>
          <w:trHeight w:val="389"/>
        </w:trPr>
        <w:tc>
          <w:tcPr>
            <w:tcW w:w="1560" w:type="dxa"/>
          </w:tcPr>
          <w:p w14:paraId="1EA4F2FB" w14:textId="77777777" w:rsidR="002758A8" w:rsidRDefault="002758A8" w:rsidP="00855082">
            <w:pPr>
              <w:pStyle w:val="Paragraphedeliste"/>
              <w:ind w:left="0"/>
              <w:rPr>
                <w:b/>
                <w:sz w:val="18"/>
                <w:szCs w:val="18"/>
              </w:rPr>
            </w:pPr>
            <w:r w:rsidRPr="001672EE">
              <w:rPr>
                <w:b/>
                <w:sz w:val="18"/>
                <w:szCs w:val="18"/>
              </w:rPr>
              <w:t>2. Appréhender la route et circuler dans les conditions normales.</w:t>
            </w:r>
          </w:p>
          <w:p w14:paraId="390A5C27" w14:textId="77777777" w:rsidR="001672EE" w:rsidRPr="001672EE" w:rsidRDefault="001672EE" w:rsidP="00855082">
            <w:pPr>
              <w:pStyle w:val="Paragraphedeliste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788" w:type="dxa"/>
          </w:tcPr>
          <w:p w14:paraId="5D7E1D42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Rechercher la signalisation, les indices utiles et en tenir compte</w:t>
            </w:r>
          </w:p>
          <w:p w14:paraId="4A3545B1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Positionner le véhicule sur la chaussée et choisir la voie de circulation</w:t>
            </w:r>
          </w:p>
          <w:p w14:paraId="78BF7389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Adapter l’allure aux situations</w:t>
            </w:r>
          </w:p>
          <w:p w14:paraId="63C03F9C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Détecter, identifier et franchir les intersections suivant le régime de priorité</w:t>
            </w:r>
          </w:p>
          <w:p w14:paraId="615532CA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Tourner à droite et à gauche en agglomération</w:t>
            </w:r>
          </w:p>
          <w:p w14:paraId="1C8A5789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Franchir les ronds-points et les carrefours à sens giratoire</w:t>
            </w:r>
          </w:p>
          <w:p w14:paraId="024CE8AF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S’arrêter et stationner en épi, en bataille en créneau</w:t>
            </w:r>
          </w:p>
        </w:tc>
      </w:tr>
      <w:tr w:rsidR="002758A8" w14:paraId="12B80634" w14:textId="77777777" w:rsidTr="00855082">
        <w:trPr>
          <w:trHeight w:val="389"/>
        </w:trPr>
        <w:tc>
          <w:tcPr>
            <w:tcW w:w="1560" w:type="dxa"/>
          </w:tcPr>
          <w:p w14:paraId="6A000871" w14:textId="77777777" w:rsidR="002758A8" w:rsidRDefault="002758A8" w:rsidP="00855082">
            <w:pPr>
              <w:pStyle w:val="Paragraphedeliste"/>
              <w:ind w:left="0"/>
              <w:rPr>
                <w:b/>
                <w:sz w:val="18"/>
                <w:szCs w:val="18"/>
              </w:rPr>
            </w:pPr>
            <w:r w:rsidRPr="001672EE">
              <w:rPr>
                <w:b/>
                <w:sz w:val="18"/>
                <w:szCs w:val="18"/>
              </w:rPr>
              <w:lastRenderedPageBreak/>
              <w:t>3. Circuler dans des conditions difficiles et partager la route avec les autres usagers</w:t>
            </w:r>
          </w:p>
          <w:p w14:paraId="1E50CBB7" w14:textId="77777777" w:rsidR="001672EE" w:rsidRPr="001672EE" w:rsidRDefault="001672EE" w:rsidP="00855082">
            <w:pPr>
              <w:pStyle w:val="Paragraphedeliste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788" w:type="dxa"/>
          </w:tcPr>
          <w:p w14:paraId="1CA3FE34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Evaluer et maintenir les distances de sécurité</w:t>
            </w:r>
          </w:p>
          <w:p w14:paraId="5A5BD8BF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Croiser, dépasser et être dépassé</w:t>
            </w:r>
          </w:p>
          <w:p w14:paraId="1096F8A6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Passer des virages et conduire en déclivité</w:t>
            </w:r>
          </w:p>
          <w:p w14:paraId="0ACDA2F1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Connaitre les caractéristiques des autres usagers et savoir se comporter à leur égard avec respect et courtoisie</w:t>
            </w:r>
          </w:p>
          <w:p w14:paraId="0DF0B898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S’insérer, circuler et sortir d’une voie rapide</w:t>
            </w:r>
          </w:p>
          <w:p w14:paraId="66E645CE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Conduire dans une file de véhicules et dans une circulation dense</w:t>
            </w:r>
          </w:p>
          <w:p w14:paraId="2B10DE95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Conduire quand l’adhérence et la visibilité sont réduites</w:t>
            </w:r>
          </w:p>
          <w:p w14:paraId="4137BF70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Conduire à l’abord et dans la traversée d’ouvrages routiers tels que les tunnels, les ponts, les passages à niveau</w:t>
            </w:r>
          </w:p>
        </w:tc>
      </w:tr>
      <w:tr w:rsidR="002758A8" w14:paraId="6152D543" w14:textId="77777777" w:rsidTr="00855082">
        <w:trPr>
          <w:trHeight w:val="207"/>
        </w:trPr>
        <w:tc>
          <w:tcPr>
            <w:tcW w:w="1560" w:type="dxa"/>
          </w:tcPr>
          <w:p w14:paraId="38D2BC8D" w14:textId="77777777" w:rsidR="002758A8" w:rsidRDefault="002758A8" w:rsidP="00855082">
            <w:pPr>
              <w:pStyle w:val="Paragraphedeliste"/>
              <w:ind w:left="0"/>
              <w:rPr>
                <w:b/>
                <w:sz w:val="18"/>
                <w:szCs w:val="18"/>
              </w:rPr>
            </w:pPr>
            <w:r w:rsidRPr="001672EE">
              <w:rPr>
                <w:b/>
                <w:sz w:val="18"/>
                <w:szCs w:val="18"/>
              </w:rPr>
              <w:t>4. Pratiquer une conduite autonome, sûre et économique</w:t>
            </w:r>
          </w:p>
          <w:p w14:paraId="079847E4" w14:textId="77777777" w:rsidR="001672EE" w:rsidRPr="001672EE" w:rsidRDefault="001672EE" w:rsidP="00855082">
            <w:pPr>
              <w:pStyle w:val="Paragraphedeliste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788" w:type="dxa"/>
          </w:tcPr>
          <w:p w14:paraId="780AA10F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Suivre un itinéraire de manière autonome</w:t>
            </w:r>
          </w:p>
          <w:p w14:paraId="4AD1B53C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Préparer et effectuer un voyage longue distance en autonomie</w:t>
            </w:r>
          </w:p>
          <w:p w14:paraId="6A229124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 xml:space="preserve">Connaitre les principaux </w:t>
            </w:r>
            <w:r w:rsidR="00727107">
              <w:rPr>
                <w:sz w:val="18"/>
                <w:szCs w:val="18"/>
              </w:rPr>
              <w:t>fac</w:t>
            </w:r>
            <w:r w:rsidRPr="001672EE">
              <w:rPr>
                <w:sz w:val="18"/>
                <w:szCs w:val="18"/>
              </w:rPr>
              <w:t>teurs de risque au volant et les recommandations à appliquer</w:t>
            </w:r>
          </w:p>
          <w:p w14:paraId="4B2703D2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Connaitre les comportements à adopter en cas d’accident : protéger, alerter, secourir</w:t>
            </w:r>
          </w:p>
          <w:p w14:paraId="32CA5ECA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Faire l’expérience des aides à la conduite des véhicules</w:t>
            </w:r>
          </w:p>
          <w:p w14:paraId="18A33A83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Avoir des notions sur l’entretien le dépannage et les situations d’urgence</w:t>
            </w:r>
          </w:p>
          <w:p w14:paraId="49085FDF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Pratiquer l’écoconduite</w:t>
            </w:r>
          </w:p>
        </w:tc>
      </w:tr>
    </w:tbl>
    <w:p w14:paraId="41CC50B8" w14:textId="77777777" w:rsidR="00F82548" w:rsidRDefault="00F82548"/>
    <w:p w14:paraId="56417377" w14:textId="77777777" w:rsidR="00AA3D81" w:rsidRDefault="00AA3D81" w:rsidP="00AA3D81">
      <w:pPr>
        <w:pStyle w:val="Paragraphedeliste"/>
        <w:numPr>
          <w:ilvl w:val="0"/>
          <w:numId w:val="2"/>
        </w:numPr>
        <w:rPr>
          <w:b/>
        </w:rPr>
      </w:pPr>
      <w:r w:rsidRPr="00D504DB">
        <w:rPr>
          <w:b/>
        </w:rPr>
        <w:t>Les épreuves d’examen</w:t>
      </w:r>
    </w:p>
    <w:p w14:paraId="27F78728" w14:textId="77777777" w:rsidR="00AA3D81" w:rsidRPr="00D504DB" w:rsidRDefault="00AA3D81" w:rsidP="00AA3D81">
      <w:pPr>
        <w:rPr>
          <w:sz w:val="18"/>
          <w:szCs w:val="18"/>
          <w:u w:val="single"/>
        </w:rPr>
      </w:pPr>
      <w:r w:rsidRPr="00D504DB">
        <w:rPr>
          <w:sz w:val="18"/>
          <w:szCs w:val="18"/>
          <w:u w:val="single"/>
        </w:rPr>
        <w:t>L’examen théorique général</w:t>
      </w:r>
    </w:p>
    <w:p w14:paraId="5E08C4B9" w14:textId="77777777" w:rsidR="00AA3D81" w:rsidRDefault="00AA3D81" w:rsidP="00AA3D81">
      <w:pPr>
        <w:spacing w:after="0"/>
        <w:rPr>
          <w:sz w:val="18"/>
          <w:szCs w:val="18"/>
        </w:rPr>
      </w:pPr>
      <w:r w:rsidRPr="00D504DB">
        <w:rPr>
          <w:sz w:val="18"/>
          <w:szCs w:val="18"/>
        </w:rPr>
        <w:t>L’épreuve se passe dans un centre d’examen géré par un opérateur privé, l’école de conduite se charge de la prise de rendez-vous pour l’examen.</w:t>
      </w:r>
    </w:p>
    <w:p w14:paraId="116FDA15" w14:textId="77777777" w:rsidR="00AA3D81" w:rsidRPr="00D504DB" w:rsidRDefault="00AA3D81" w:rsidP="00AA3D81">
      <w:pPr>
        <w:spacing w:after="0"/>
        <w:rPr>
          <w:sz w:val="18"/>
          <w:szCs w:val="18"/>
        </w:rPr>
      </w:pPr>
      <w:r>
        <w:rPr>
          <w:sz w:val="18"/>
          <w:szCs w:val="18"/>
        </w:rPr>
        <w:t>L’épreuve se passe sur une tablette en individuel, c’est une épreuve de type QCM.</w:t>
      </w:r>
    </w:p>
    <w:p w14:paraId="0B0E0830" w14:textId="77777777" w:rsidR="00AA3D81" w:rsidRDefault="00AA3D81" w:rsidP="00AA3D81">
      <w:pPr>
        <w:spacing w:after="0"/>
        <w:rPr>
          <w:sz w:val="18"/>
          <w:szCs w:val="18"/>
        </w:rPr>
      </w:pPr>
      <w:r w:rsidRPr="00D504DB">
        <w:rPr>
          <w:sz w:val="18"/>
          <w:szCs w:val="18"/>
        </w:rPr>
        <w:t>Les candidats sont reçus à l’examen à partir de 35 bo</w:t>
      </w:r>
      <w:r>
        <w:rPr>
          <w:sz w:val="18"/>
          <w:szCs w:val="18"/>
        </w:rPr>
        <w:t>nnes réponses sur 40 questions.</w:t>
      </w:r>
    </w:p>
    <w:p w14:paraId="345CC186" w14:textId="77777777" w:rsidR="00AA3D81" w:rsidRPr="00D504DB" w:rsidRDefault="00AA3D81" w:rsidP="00AA3D81">
      <w:p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u w:val="single"/>
          <w:lang w:eastAsia="fr-FR"/>
        </w:rPr>
      </w:pPr>
      <w:r w:rsidRPr="00D504DB">
        <w:rPr>
          <w:rFonts w:eastAsia="Times New Roman" w:cs="Times New Roman"/>
          <w:sz w:val="18"/>
          <w:szCs w:val="18"/>
          <w:u w:val="single"/>
          <w:lang w:eastAsia="fr-FR"/>
        </w:rPr>
        <w:t>L'examen pratique</w:t>
      </w:r>
      <w:r>
        <w:rPr>
          <w:rFonts w:eastAsia="Times New Roman" w:cs="Times New Roman"/>
          <w:sz w:val="18"/>
          <w:szCs w:val="18"/>
          <w:u w:val="single"/>
          <w:lang w:eastAsia="fr-FR"/>
        </w:rPr>
        <w:t> :</w:t>
      </w:r>
    </w:p>
    <w:p w14:paraId="65791256" w14:textId="77777777" w:rsidR="00AA3D81" w:rsidRPr="00AA3D81" w:rsidRDefault="00AA3D81" w:rsidP="00AA3D81">
      <w:p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AA3D81">
        <w:rPr>
          <w:rFonts w:eastAsia="Times New Roman" w:cs="Times New Roman"/>
          <w:sz w:val="18"/>
          <w:szCs w:val="18"/>
          <w:lang w:eastAsia="fr-FR"/>
        </w:rPr>
        <w:t xml:space="preserve">À compter du 1er août 2014, </w:t>
      </w:r>
      <w:r>
        <w:rPr>
          <w:rFonts w:eastAsia="Times New Roman" w:cs="Times New Roman"/>
          <w:sz w:val="18"/>
          <w:szCs w:val="18"/>
          <w:lang w:eastAsia="fr-FR"/>
        </w:rPr>
        <w:t xml:space="preserve"> elle est réalisée par un Inspecteur des permis de conduire et de la sécurité routière sur le véhicule de l’établissement d’enseignement. L</w:t>
      </w:r>
      <w:r w:rsidRPr="00AA3D81">
        <w:rPr>
          <w:rFonts w:eastAsia="Times New Roman" w:cs="Times New Roman"/>
          <w:sz w:val="18"/>
          <w:szCs w:val="18"/>
          <w:lang w:eastAsia="fr-FR"/>
        </w:rPr>
        <w:t xml:space="preserve">’épreuve dure 32 minutes. Elle comprend : </w:t>
      </w:r>
    </w:p>
    <w:p w14:paraId="70C15338" w14:textId="77777777" w:rsidR="00AA3D81" w:rsidRPr="00AA3D81" w:rsidRDefault="00AA3D81" w:rsidP="00A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AA3D81">
        <w:rPr>
          <w:rFonts w:eastAsia="Times New Roman" w:cs="Times New Roman"/>
          <w:sz w:val="18"/>
          <w:szCs w:val="18"/>
          <w:lang w:eastAsia="fr-FR"/>
        </w:rPr>
        <w:t>la vérification de la recevabilité des documents d’examen ;</w:t>
      </w:r>
    </w:p>
    <w:p w14:paraId="43A26D5A" w14:textId="77777777" w:rsidR="00AA3D81" w:rsidRPr="00AA3D81" w:rsidRDefault="00AA3D81" w:rsidP="00A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AA3D81">
        <w:rPr>
          <w:rFonts w:eastAsia="Times New Roman" w:cs="Times New Roman"/>
          <w:sz w:val="18"/>
          <w:szCs w:val="18"/>
          <w:lang w:eastAsia="fr-FR"/>
        </w:rPr>
        <w:t>l’accueil du candidat, la vérification de son identité et s'il a suivi une formation selon la formule de l'apprentissage anticipé de la conduite, de son attestation de fin de formation initiale ;</w:t>
      </w:r>
    </w:p>
    <w:p w14:paraId="4949DFA6" w14:textId="77777777" w:rsidR="00AA3D81" w:rsidRPr="00AA3D81" w:rsidRDefault="00AA3D81" w:rsidP="00A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AA3D81">
        <w:rPr>
          <w:rFonts w:eastAsia="Times New Roman" w:cs="Times New Roman"/>
          <w:sz w:val="18"/>
          <w:szCs w:val="18"/>
          <w:lang w:eastAsia="fr-FR"/>
        </w:rPr>
        <w:t>la présentation de l’épreuve par l’examinateur ;</w:t>
      </w:r>
    </w:p>
    <w:p w14:paraId="3215C7DC" w14:textId="77777777" w:rsidR="00AA3D81" w:rsidRPr="00AA3D81" w:rsidRDefault="00AA3D81" w:rsidP="00A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AA3D81">
        <w:rPr>
          <w:rFonts w:eastAsia="Times New Roman" w:cs="Times New Roman"/>
          <w:sz w:val="18"/>
          <w:szCs w:val="18"/>
          <w:lang w:eastAsia="fr-FR"/>
        </w:rPr>
        <w:t>l’installation au poste de conduite ;</w:t>
      </w:r>
    </w:p>
    <w:p w14:paraId="08A113A0" w14:textId="77777777" w:rsidR="00AA3D81" w:rsidRPr="00AA3D81" w:rsidRDefault="00AA3D81" w:rsidP="00A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AA3D81">
        <w:rPr>
          <w:rFonts w:eastAsia="Times New Roman" w:cs="Times New Roman"/>
          <w:sz w:val="18"/>
          <w:szCs w:val="18"/>
          <w:lang w:eastAsia="fr-FR"/>
        </w:rPr>
        <w:t>les réglages du véhicule nécessaires avant le départ et réalisés par le candidat ;</w:t>
      </w:r>
    </w:p>
    <w:p w14:paraId="267A864B" w14:textId="77777777" w:rsidR="00AA3D81" w:rsidRPr="00AA3D81" w:rsidRDefault="00AA3D81" w:rsidP="00A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AA3D81">
        <w:rPr>
          <w:rFonts w:eastAsia="Times New Roman" w:cs="Times New Roman"/>
          <w:sz w:val="18"/>
          <w:szCs w:val="18"/>
          <w:lang w:eastAsia="fr-FR"/>
        </w:rPr>
        <w:t>une phase de conduite effective d’une durée minimale de 25 minutes ;</w:t>
      </w:r>
    </w:p>
    <w:p w14:paraId="457EA252" w14:textId="77777777" w:rsidR="00AA3D81" w:rsidRPr="00AA3D81" w:rsidRDefault="00AA3D81" w:rsidP="00A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AA3D81">
        <w:rPr>
          <w:rFonts w:eastAsia="Times New Roman" w:cs="Times New Roman"/>
          <w:sz w:val="18"/>
          <w:szCs w:val="18"/>
          <w:lang w:eastAsia="fr-FR"/>
        </w:rPr>
        <w:t>la réalisation d’un test de la vue ;</w:t>
      </w:r>
    </w:p>
    <w:p w14:paraId="2625EAAC" w14:textId="77777777" w:rsidR="00AA3D81" w:rsidRPr="00AA3D81" w:rsidRDefault="00AA3D81" w:rsidP="00A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AA3D81">
        <w:rPr>
          <w:rFonts w:eastAsia="Times New Roman" w:cs="Times New Roman"/>
          <w:sz w:val="18"/>
          <w:szCs w:val="18"/>
          <w:lang w:eastAsia="fr-FR"/>
        </w:rPr>
        <w:t>la réalisation de deux manœuvres particulières à tester en relation avec la sécurité routière (un freinage pour s'arrêter avec précision et une manœuvre en marche arrière) ;</w:t>
      </w:r>
    </w:p>
    <w:p w14:paraId="17A89BE2" w14:textId="77777777" w:rsidR="00AA3D81" w:rsidRPr="00AA3D81" w:rsidRDefault="00AA3D81" w:rsidP="00A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AA3D81">
        <w:rPr>
          <w:rFonts w:eastAsia="Times New Roman" w:cs="Times New Roman"/>
          <w:sz w:val="18"/>
          <w:szCs w:val="18"/>
          <w:lang w:eastAsia="fr-FR"/>
        </w:rPr>
        <w:t>des questions portant notamment sur la vérification d’un élément technique en relation avec la sécurité routière, à l’intérieur et à l’extérieur du véhicule ;</w:t>
      </w:r>
    </w:p>
    <w:p w14:paraId="3A70E6F2" w14:textId="77777777" w:rsidR="00AA3D81" w:rsidRPr="00AA3D81" w:rsidRDefault="00AA3D81" w:rsidP="00A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AA3D81">
        <w:rPr>
          <w:rFonts w:eastAsia="Times New Roman" w:cs="Times New Roman"/>
          <w:sz w:val="18"/>
          <w:szCs w:val="18"/>
          <w:lang w:eastAsia="fr-FR"/>
        </w:rPr>
        <w:t>la mise en action d’un accessoire ou commande d’accessoire en cours de circulation ;</w:t>
      </w:r>
    </w:p>
    <w:p w14:paraId="1858B473" w14:textId="77777777" w:rsidR="00AA3D81" w:rsidRPr="00AA3D81" w:rsidRDefault="00AA3D81" w:rsidP="00A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AA3D81">
        <w:rPr>
          <w:rFonts w:eastAsia="Times New Roman" w:cs="Times New Roman"/>
          <w:sz w:val="18"/>
          <w:szCs w:val="18"/>
          <w:lang w:eastAsia="fr-FR"/>
        </w:rPr>
        <w:t>l'établissement du certificat d'examen du permis de conduire.</w:t>
      </w:r>
    </w:p>
    <w:p w14:paraId="1E0F4DC9" w14:textId="77777777" w:rsidR="00AA3D81" w:rsidRPr="00AA3D81" w:rsidRDefault="00AA3D81" w:rsidP="00A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DA7BFB">
        <w:rPr>
          <w:rFonts w:eastAsia="Times New Roman" w:cs="Times New Roman"/>
          <w:b/>
          <w:sz w:val="18"/>
          <w:szCs w:val="18"/>
          <w:lang w:eastAsia="fr-FR"/>
        </w:rPr>
        <w:t>Un enseignant de la conduite titulaire d’une autorisation d’enseigner accomp</w:t>
      </w:r>
      <w:r>
        <w:rPr>
          <w:rFonts w:eastAsia="Times New Roman" w:cs="Times New Roman"/>
          <w:b/>
          <w:sz w:val="18"/>
          <w:szCs w:val="18"/>
          <w:lang w:eastAsia="fr-FR"/>
        </w:rPr>
        <w:t>agne les élèves pour l’épreuve pratique</w:t>
      </w:r>
    </w:p>
    <w:sectPr w:rsidR="00AA3D81" w:rsidRPr="00AA3D81" w:rsidSect="00CB7B1B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A95CB" w14:textId="77777777" w:rsidR="00CB7B1B" w:rsidRDefault="00CB7B1B" w:rsidP="002758A8">
      <w:pPr>
        <w:spacing w:after="0" w:line="240" w:lineRule="auto"/>
      </w:pPr>
      <w:r>
        <w:separator/>
      </w:r>
    </w:p>
  </w:endnote>
  <w:endnote w:type="continuationSeparator" w:id="0">
    <w:p w14:paraId="03D90D8D" w14:textId="77777777" w:rsidR="00CB7B1B" w:rsidRDefault="00CB7B1B" w:rsidP="0027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7111" w14:textId="77777777" w:rsidR="005A004E" w:rsidRDefault="00714D5D" w:rsidP="00597CE6">
    <w:pPr>
      <w:pStyle w:val="Pieddepage"/>
      <w:jc w:val="center"/>
    </w:pPr>
    <w:r>
      <w:t>STOP L’AUTO ECOLE</w:t>
    </w:r>
  </w:p>
  <w:p w14:paraId="38E65BB6" w14:textId="77777777" w:rsidR="00714D5D" w:rsidRDefault="00714D5D" w:rsidP="00597CE6">
    <w:pPr>
      <w:pStyle w:val="Pieddepage"/>
      <w:jc w:val="center"/>
    </w:pPr>
    <w:r>
      <w:t xml:space="preserve">62 avenue des Minimes </w:t>
    </w:r>
  </w:p>
  <w:p w14:paraId="78593A58" w14:textId="77777777" w:rsidR="00714D5D" w:rsidRDefault="00714D5D" w:rsidP="00597CE6">
    <w:pPr>
      <w:pStyle w:val="Pieddepage"/>
      <w:jc w:val="center"/>
    </w:pPr>
    <w:r>
      <w:t>31200 TOULOUSE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E2BB8" w14:textId="77777777" w:rsidR="00CB7B1B" w:rsidRDefault="00CB7B1B" w:rsidP="002758A8">
      <w:pPr>
        <w:spacing w:after="0" w:line="240" w:lineRule="auto"/>
      </w:pPr>
      <w:r>
        <w:separator/>
      </w:r>
    </w:p>
  </w:footnote>
  <w:footnote w:type="continuationSeparator" w:id="0">
    <w:p w14:paraId="132CF572" w14:textId="77777777" w:rsidR="00CB7B1B" w:rsidRDefault="00CB7B1B" w:rsidP="0027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B5E4" w14:textId="77777777" w:rsidR="00597CE6" w:rsidRPr="00F81695" w:rsidRDefault="00F81695" w:rsidP="00597CE6">
    <w:pPr>
      <w:tabs>
        <w:tab w:val="left" w:pos="3686"/>
        <w:tab w:val="center" w:pos="4536"/>
        <w:tab w:val="right" w:pos="9072"/>
      </w:tabs>
      <w:spacing w:after="0" w:line="240" w:lineRule="auto"/>
      <w:ind w:left="-851"/>
      <w:rPr>
        <w:rFonts w:ascii="Arial Black" w:eastAsia="Calibri" w:hAnsi="Arial Black" w:cs="Times New Roman"/>
        <w:color w:val="1F497D"/>
        <w:sz w:val="16"/>
        <w:szCs w:val="16"/>
      </w:rPr>
    </w:pPr>
    <w:r>
      <w:rPr>
        <w:rFonts w:ascii="Arial Black" w:eastAsia="Calibri" w:hAnsi="Arial Black" w:cs="Times New Roman"/>
        <w:noProof/>
        <w:color w:val="1F497D"/>
        <w:sz w:val="16"/>
        <w:szCs w:val="16"/>
      </w:rPr>
      <w:drawing>
        <wp:anchor distT="0" distB="0" distL="114300" distR="114300" simplePos="0" relativeHeight="251657216" behindDoc="0" locked="0" layoutInCell="1" allowOverlap="1" wp14:anchorId="48519273" wp14:editId="7DC6E8E1">
          <wp:simplePos x="0" y="0"/>
          <wp:positionH relativeFrom="column">
            <wp:posOffset>-752286</wp:posOffset>
          </wp:positionH>
          <wp:positionV relativeFrom="paragraph">
            <wp:posOffset>-54799</wp:posOffset>
          </wp:positionV>
          <wp:extent cx="815340" cy="60198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TOP l auto eco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4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eastAsia="Calibri" w:hAnsi="Arial Black" w:cs="Times New Roman"/>
        <w:color w:val="1F497D"/>
        <w:sz w:val="16"/>
        <w:szCs w:val="16"/>
      </w:rPr>
      <w:t xml:space="preserve">                   SARL STOP l’AUTO ECOLE</w:t>
    </w:r>
    <w:r w:rsidR="00597CE6" w:rsidRPr="005B6780">
      <w:rPr>
        <w:rFonts w:ascii="Arial Black" w:eastAsia="Calibri" w:hAnsi="Arial Black" w:cs="Times New Roman"/>
        <w:color w:val="1F497D"/>
        <w:sz w:val="16"/>
        <w:szCs w:val="16"/>
      </w:rPr>
      <w:tab/>
    </w:r>
    <w:r>
      <w:rPr>
        <w:rFonts w:ascii="Arial Black" w:eastAsia="Calibri" w:hAnsi="Arial Black" w:cs="Times New Roman"/>
        <w:color w:val="1F497D"/>
        <w:sz w:val="16"/>
        <w:szCs w:val="16"/>
      </w:rPr>
      <w:t xml:space="preserve">       </w:t>
    </w:r>
    <w:r w:rsidR="00597CE6" w:rsidRPr="005B6780">
      <w:rPr>
        <w:rFonts w:ascii="Arial Black" w:eastAsia="Calibri" w:hAnsi="Arial Black" w:cs="Times New Roman"/>
        <w:color w:val="1F497D"/>
        <w:sz w:val="16"/>
        <w:szCs w:val="16"/>
      </w:rPr>
      <w:tab/>
    </w:r>
    <w:r w:rsidR="002758A8" w:rsidRPr="00F81695">
      <w:rPr>
        <w:rFonts w:ascii="Arial Black" w:eastAsia="Calibri" w:hAnsi="Arial Black" w:cs="Times New Roman"/>
        <w:color w:val="1F497D"/>
        <w:sz w:val="16"/>
        <w:szCs w:val="16"/>
      </w:rPr>
      <w:t xml:space="preserve">Agrément </w:t>
    </w:r>
    <w:r w:rsidR="00597CE6" w:rsidRPr="00F81695">
      <w:rPr>
        <w:rFonts w:ascii="Arial Black" w:eastAsia="Calibri" w:hAnsi="Arial Black" w:cs="Times New Roman"/>
        <w:color w:val="1F497D"/>
        <w:sz w:val="16"/>
        <w:szCs w:val="16"/>
      </w:rPr>
      <w:t xml:space="preserve">Préfectoral : </w:t>
    </w:r>
    <w:r>
      <w:rPr>
        <w:rFonts w:ascii="Arial Black" w:eastAsia="Calibri" w:hAnsi="Arial Black" w:cs="Times New Roman"/>
        <w:color w:val="1F497D"/>
        <w:sz w:val="16"/>
        <w:szCs w:val="16"/>
      </w:rPr>
      <w:t>E1103110170</w:t>
    </w:r>
  </w:p>
  <w:p w14:paraId="1F54C512" w14:textId="77777777" w:rsidR="002758A8" w:rsidRPr="00F81695" w:rsidRDefault="00F81695" w:rsidP="00597CE6">
    <w:pPr>
      <w:tabs>
        <w:tab w:val="left" w:pos="3686"/>
        <w:tab w:val="center" w:pos="4536"/>
        <w:tab w:val="right" w:pos="9072"/>
      </w:tabs>
      <w:spacing w:after="0" w:line="240" w:lineRule="auto"/>
      <w:ind w:left="142"/>
      <w:rPr>
        <w:rFonts w:ascii="Arial Black" w:eastAsia="Calibri" w:hAnsi="Arial Black" w:cs="Times New Roman"/>
        <w:color w:val="1F497D"/>
        <w:sz w:val="16"/>
        <w:szCs w:val="16"/>
      </w:rPr>
    </w:pPr>
    <w:r w:rsidRPr="00F81695">
      <w:rPr>
        <w:rFonts w:ascii="Arial Black" w:eastAsia="Calibri" w:hAnsi="Arial Black" w:cs="Times New Roman"/>
        <w:color w:val="1F497D"/>
        <w:sz w:val="16"/>
        <w:szCs w:val="16"/>
      </w:rPr>
      <w:t>Siret :</w:t>
    </w:r>
    <w:r>
      <w:rPr>
        <w:rFonts w:ascii="Arial Black" w:eastAsia="Calibri" w:hAnsi="Arial Black" w:cs="Times New Roman"/>
        <w:color w:val="1F497D"/>
        <w:sz w:val="16"/>
        <w:szCs w:val="16"/>
      </w:rPr>
      <w:t>43393202700017</w:t>
    </w:r>
    <w:r w:rsidR="002758A8" w:rsidRPr="00F81695">
      <w:rPr>
        <w:rFonts w:ascii="Arial Black" w:eastAsia="Calibri" w:hAnsi="Arial Black" w:cs="Times New Roman"/>
        <w:color w:val="1F497D"/>
        <w:sz w:val="16"/>
        <w:szCs w:val="16"/>
      </w:rPr>
      <w:tab/>
    </w:r>
    <w:r>
      <w:rPr>
        <w:rFonts w:ascii="Arial Black" w:eastAsia="Calibri" w:hAnsi="Arial Black" w:cs="Times New Roman"/>
        <w:color w:val="1F497D"/>
        <w:sz w:val="16"/>
        <w:szCs w:val="16"/>
      </w:rPr>
      <w:t xml:space="preserve">       </w:t>
    </w:r>
    <w:r w:rsidR="00597CE6" w:rsidRPr="00F81695">
      <w:rPr>
        <w:rFonts w:ascii="Arial Black" w:eastAsia="Calibri" w:hAnsi="Arial Black" w:cs="Times New Roman"/>
        <w:color w:val="1F497D"/>
        <w:sz w:val="16"/>
        <w:szCs w:val="16"/>
      </w:rPr>
      <w:tab/>
    </w:r>
    <w:r w:rsidR="002758A8" w:rsidRPr="00F81695">
      <w:rPr>
        <w:rFonts w:ascii="Arial Black" w:eastAsia="Calibri" w:hAnsi="Arial Black" w:cs="Times New Roman"/>
        <w:color w:val="1F497D"/>
        <w:sz w:val="16"/>
        <w:szCs w:val="16"/>
      </w:rPr>
      <w:t xml:space="preserve">Numéro de formation professionnelle : </w:t>
    </w:r>
    <w:r>
      <w:rPr>
        <w:rFonts w:ascii="Arial Black" w:eastAsia="Calibri" w:hAnsi="Arial Black" w:cs="Times New Roman"/>
        <w:color w:val="1F497D"/>
        <w:sz w:val="16"/>
        <w:szCs w:val="16"/>
      </w:rPr>
      <w:t>73310375131</w:t>
    </w:r>
  </w:p>
  <w:p w14:paraId="121903D5" w14:textId="77777777" w:rsidR="002758A8" w:rsidRPr="00F81695" w:rsidRDefault="00F81695" w:rsidP="00597CE6">
    <w:pPr>
      <w:tabs>
        <w:tab w:val="left" w:pos="3686"/>
        <w:tab w:val="center" w:pos="4536"/>
        <w:tab w:val="right" w:pos="9072"/>
      </w:tabs>
      <w:spacing w:after="0" w:line="240" w:lineRule="auto"/>
      <w:ind w:left="142"/>
      <w:rPr>
        <w:rFonts w:ascii="Arial Black" w:eastAsia="Calibri" w:hAnsi="Arial Black" w:cs="Times New Roman"/>
        <w:color w:val="1F497D"/>
        <w:sz w:val="16"/>
        <w:szCs w:val="16"/>
      </w:rPr>
    </w:pPr>
    <w:r w:rsidRPr="00F81695">
      <w:t>Adresse mail :</w:t>
    </w:r>
    <w:r>
      <w:t xml:space="preserve"> accueil@stopautoecole.fr</w:t>
    </w:r>
    <w:r w:rsidR="00597CE6" w:rsidRPr="00F81695">
      <w:rPr>
        <w:rFonts w:ascii="Arial Black" w:eastAsia="Calibri" w:hAnsi="Arial Black" w:cs="Times New Roman"/>
        <w:color w:val="1F497D"/>
        <w:sz w:val="16"/>
        <w:szCs w:val="16"/>
      </w:rPr>
      <w:tab/>
    </w:r>
    <w:r>
      <w:rPr>
        <w:rFonts w:ascii="Arial Black" w:eastAsia="Calibri" w:hAnsi="Arial Black" w:cs="Times New Roman"/>
        <w:color w:val="1F497D"/>
        <w:sz w:val="16"/>
        <w:szCs w:val="16"/>
      </w:rPr>
      <w:t xml:space="preserve">      </w:t>
    </w:r>
    <w:r w:rsidR="002758A8" w:rsidRPr="00F81695">
      <w:rPr>
        <w:rFonts w:ascii="Arial Black" w:eastAsia="Calibri" w:hAnsi="Arial Black" w:cs="Times New Roman"/>
        <w:color w:val="1F497D"/>
        <w:sz w:val="16"/>
        <w:szCs w:val="16"/>
      </w:rPr>
      <w:t xml:space="preserve">Code </w:t>
    </w:r>
    <w:proofErr w:type="gramStart"/>
    <w:r w:rsidR="002758A8" w:rsidRPr="00F81695">
      <w:rPr>
        <w:rFonts w:ascii="Arial Black" w:eastAsia="Calibri" w:hAnsi="Arial Black" w:cs="Times New Roman"/>
        <w:color w:val="1F497D"/>
        <w:sz w:val="16"/>
        <w:szCs w:val="16"/>
      </w:rPr>
      <w:t>NAF:</w:t>
    </w:r>
    <w:proofErr w:type="gramEnd"/>
    <w:r w:rsidR="002758A8" w:rsidRPr="00F81695">
      <w:rPr>
        <w:rFonts w:ascii="Arial Black" w:eastAsia="Calibri" w:hAnsi="Arial Black" w:cs="Times New Roman"/>
        <w:color w:val="1F497D"/>
        <w:sz w:val="16"/>
        <w:szCs w:val="16"/>
      </w:rPr>
      <w:t xml:space="preserve"> </w:t>
    </w:r>
    <w:r>
      <w:rPr>
        <w:rFonts w:ascii="Arial Black" w:eastAsia="Calibri" w:hAnsi="Arial Black" w:cs="Times New Roman"/>
        <w:color w:val="1F497D"/>
        <w:sz w:val="16"/>
        <w:szCs w:val="16"/>
      </w:rPr>
      <w:t>8553Z</w:t>
    </w:r>
  </w:p>
  <w:p w14:paraId="64B4B002" w14:textId="77777777" w:rsidR="002758A8" w:rsidRDefault="00F81695" w:rsidP="00597CE6">
    <w:pPr>
      <w:tabs>
        <w:tab w:val="center" w:pos="4536"/>
        <w:tab w:val="right" w:pos="9072"/>
      </w:tabs>
      <w:spacing w:after="0" w:line="240" w:lineRule="auto"/>
      <w:ind w:left="142"/>
    </w:pPr>
    <w:r w:rsidRPr="00F81695">
      <w:rPr>
        <w:rFonts w:ascii="Arial Black" w:eastAsia="Calibri" w:hAnsi="Arial Black" w:cs="Times New Roman"/>
        <w:color w:val="1F497D"/>
        <w:sz w:val="16"/>
        <w:szCs w:val="16"/>
      </w:rPr>
      <w:t>Téléphone : 05.</w:t>
    </w:r>
    <w:r>
      <w:rPr>
        <w:rFonts w:ascii="Arial Black" w:eastAsia="Calibri" w:hAnsi="Arial Black" w:cs="Times New Roman"/>
        <w:color w:val="1F497D"/>
        <w:sz w:val="16"/>
        <w:szCs w:val="16"/>
      </w:rPr>
      <w:t>61.22.14.12</w:t>
    </w:r>
  </w:p>
  <w:p w14:paraId="02D12E52" w14:textId="77777777" w:rsidR="002758A8" w:rsidRDefault="002758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20E3F"/>
    <w:multiLevelType w:val="multilevel"/>
    <w:tmpl w:val="74D8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602DDF"/>
    <w:multiLevelType w:val="hybridMultilevel"/>
    <w:tmpl w:val="6046F786"/>
    <w:lvl w:ilvl="0" w:tplc="B6F6A6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97157EA"/>
    <w:multiLevelType w:val="hybridMultilevel"/>
    <w:tmpl w:val="5B683574"/>
    <w:lvl w:ilvl="0" w:tplc="D8D4C4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730B6B"/>
    <w:multiLevelType w:val="multilevel"/>
    <w:tmpl w:val="8344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4966050">
    <w:abstractNumId w:val="2"/>
  </w:num>
  <w:num w:numId="2" w16cid:durableId="191655194">
    <w:abstractNumId w:val="1"/>
  </w:num>
  <w:num w:numId="3" w16cid:durableId="1268847516">
    <w:abstractNumId w:val="3"/>
  </w:num>
  <w:num w:numId="4" w16cid:durableId="379672780">
    <w:abstractNumId w:val="0"/>
  </w:num>
  <w:num w:numId="5" w16cid:durableId="745227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63"/>
    <w:rsid w:val="00046C5B"/>
    <w:rsid w:val="00086667"/>
    <w:rsid w:val="000925D2"/>
    <w:rsid w:val="0010513A"/>
    <w:rsid w:val="0011710D"/>
    <w:rsid w:val="001672EE"/>
    <w:rsid w:val="001A70B1"/>
    <w:rsid w:val="001D1CBA"/>
    <w:rsid w:val="00257B72"/>
    <w:rsid w:val="002758A8"/>
    <w:rsid w:val="002A5141"/>
    <w:rsid w:val="002D5B69"/>
    <w:rsid w:val="00416727"/>
    <w:rsid w:val="00597CE6"/>
    <w:rsid w:val="005A004E"/>
    <w:rsid w:val="005B6780"/>
    <w:rsid w:val="00662CC6"/>
    <w:rsid w:val="00714D5D"/>
    <w:rsid w:val="00727107"/>
    <w:rsid w:val="00890816"/>
    <w:rsid w:val="008C3DE7"/>
    <w:rsid w:val="00A1718C"/>
    <w:rsid w:val="00A63270"/>
    <w:rsid w:val="00A63910"/>
    <w:rsid w:val="00A75363"/>
    <w:rsid w:val="00A96CB0"/>
    <w:rsid w:val="00AA3D81"/>
    <w:rsid w:val="00B647E4"/>
    <w:rsid w:val="00C63324"/>
    <w:rsid w:val="00CA224B"/>
    <w:rsid w:val="00CB7B1B"/>
    <w:rsid w:val="00D00263"/>
    <w:rsid w:val="00D76F82"/>
    <w:rsid w:val="00DC0C2B"/>
    <w:rsid w:val="00F5593F"/>
    <w:rsid w:val="00F81695"/>
    <w:rsid w:val="00F8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548DB"/>
  <w15:docId w15:val="{01A1FD4E-E5EE-5545-8A06-5429E331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58A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58A8"/>
  </w:style>
  <w:style w:type="paragraph" w:styleId="Pieddepage">
    <w:name w:val="footer"/>
    <w:basedOn w:val="Normal"/>
    <w:link w:val="PieddepageCar"/>
    <w:uiPriority w:val="99"/>
    <w:unhideWhenUsed/>
    <w:rsid w:val="002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58A8"/>
  </w:style>
  <w:style w:type="character" w:styleId="Lienhypertexte">
    <w:name w:val="Hyperlink"/>
    <w:basedOn w:val="Policepardfaut"/>
    <w:uiPriority w:val="99"/>
    <w:unhideWhenUsed/>
    <w:rsid w:val="002758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1016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Yvetot02</dc:creator>
  <cp:lastModifiedBy>STOP Minimes</cp:lastModifiedBy>
  <cp:revision>4</cp:revision>
  <dcterms:created xsi:type="dcterms:W3CDTF">2020-06-28T11:48:00Z</dcterms:created>
  <dcterms:modified xsi:type="dcterms:W3CDTF">2024-01-22T09:08:00Z</dcterms:modified>
</cp:coreProperties>
</file>